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2A172116"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1E56B808" w:rsidR="000B619E" w:rsidRDefault="0093030D">
            <w:pPr>
              <w:jc w:val="center"/>
              <w:rPr>
                <w:rFonts w:ascii="Arial" w:eastAsia="Arial" w:hAnsi="Arial" w:cs="Arial"/>
                <w:b/>
                <w:sz w:val="24"/>
                <w:szCs w:val="24"/>
              </w:rPr>
            </w:pPr>
            <w:r>
              <w:rPr>
                <w:rFonts w:ascii="Arial" w:eastAsia="Arial" w:hAnsi="Arial" w:cs="Arial"/>
                <w:b/>
                <w:color w:val="FFFFFF"/>
                <w:sz w:val="24"/>
                <w:szCs w:val="24"/>
              </w:rPr>
              <w:t>Plano de Aula nº</w:t>
            </w:r>
            <w:r w:rsidR="00EB7704">
              <w:rPr>
                <w:rFonts w:ascii="Arial" w:eastAsia="Arial" w:hAnsi="Arial" w:cs="Arial"/>
                <w:b/>
                <w:color w:val="FFFFFF"/>
                <w:sz w:val="24"/>
                <w:szCs w:val="24"/>
              </w:rPr>
              <w:t xml:space="preserve"> </w:t>
            </w:r>
            <w:r w:rsidR="00E02154">
              <w:rPr>
                <w:rFonts w:ascii="Arial" w:eastAsia="Arial" w:hAnsi="Arial" w:cs="Arial"/>
                <w:b/>
                <w:color w:val="FFFFFF"/>
                <w:sz w:val="24"/>
                <w:szCs w:val="24"/>
              </w:rPr>
              <w:t>5</w:t>
            </w:r>
            <w:r w:rsidR="00D80489">
              <w:rPr>
                <w:rFonts w:ascii="Arial" w:eastAsia="Arial" w:hAnsi="Arial" w:cs="Arial"/>
                <w:b/>
                <w:color w:val="FFFFFF"/>
                <w:sz w:val="24"/>
                <w:szCs w:val="24"/>
              </w:rPr>
              <w:t xml:space="preserve"> </w:t>
            </w:r>
            <w:r w:rsidR="009D5EF5">
              <w:rPr>
                <w:rFonts w:ascii="Arial" w:eastAsia="Arial" w:hAnsi="Arial" w:cs="Arial"/>
                <w:b/>
                <w:color w:val="FFFFFF"/>
                <w:sz w:val="24"/>
                <w:szCs w:val="24"/>
              </w:rPr>
              <w:t xml:space="preserve">de </w:t>
            </w:r>
            <w:r w:rsidR="00EB7704">
              <w:rPr>
                <w:rFonts w:ascii="Arial" w:eastAsia="Arial" w:hAnsi="Arial" w:cs="Arial"/>
                <w:b/>
                <w:color w:val="FFFFFF"/>
                <w:sz w:val="24"/>
                <w:szCs w:val="24"/>
              </w:rPr>
              <w:t>12</w:t>
            </w:r>
          </w:p>
        </w:tc>
      </w:tr>
      <w:tr w:rsidR="000B619E" w14:paraId="55FF713C" w14:textId="77777777">
        <w:trPr>
          <w:trHeight w:val="366"/>
        </w:trPr>
        <w:tc>
          <w:tcPr>
            <w:tcW w:w="4390" w:type="dxa"/>
            <w:gridSpan w:val="3"/>
            <w:shd w:val="clear" w:color="auto" w:fill="FFFFFF"/>
          </w:tcPr>
          <w:p w14:paraId="248949ED" w14:textId="6C88AD73" w:rsidR="000B619E" w:rsidRDefault="0093030D">
            <w:pPr>
              <w:rPr>
                <w:rFonts w:ascii="Arial" w:eastAsia="Arial" w:hAnsi="Arial" w:cs="Arial"/>
              </w:rPr>
            </w:pPr>
            <w:bookmarkStart w:id="0" w:name="_heading=h.gjdgxs" w:colFirst="0" w:colLast="0"/>
            <w:bookmarkEnd w:id="0"/>
            <w:r>
              <w:rPr>
                <w:rFonts w:ascii="Arial" w:eastAsia="Arial" w:hAnsi="Arial" w:cs="Arial"/>
                <w:b/>
              </w:rPr>
              <w:t xml:space="preserve">Professor: </w:t>
            </w:r>
            <w:r w:rsidR="00812836" w:rsidRPr="00812836">
              <w:rPr>
                <w:rFonts w:ascii="Arial" w:eastAsia="Arial" w:hAnsi="Arial" w:cs="Arial"/>
                <w:bCs/>
              </w:rPr>
              <w:t>José Diogo Carvalho</w:t>
            </w:r>
          </w:p>
        </w:tc>
        <w:tc>
          <w:tcPr>
            <w:tcW w:w="2693" w:type="dxa"/>
            <w:shd w:val="clear" w:color="auto" w:fill="FFFFFF"/>
          </w:tcPr>
          <w:p w14:paraId="41E5C2DE" w14:textId="5301D7DF" w:rsidR="000B619E" w:rsidRPr="00146D05" w:rsidRDefault="0093030D">
            <w:pPr>
              <w:rPr>
                <w:rFonts w:ascii="Arial" w:eastAsia="Arial" w:hAnsi="Arial" w:cs="Arial"/>
                <w:bCs/>
              </w:rPr>
            </w:pPr>
            <w:r>
              <w:rPr>
                <w:rFonts w:ascii="Arial" w:eastAsia="Arial" w:hAnsi="Arial" w:cs="Arial"/>
                <w:b/>
              </w:rPr>
              <w:t>Data:</w:t>
            </w:r>
            <w:r w:rsidR="00146D05">
              <w:rPr>
                <w:rFonts w:ascii="Arial" w:eastAsia="Arial" w:hAnsi="Arial" w:cs="Arial"/>
                <w:b/>
              </w:rPr>
              <w:t xml:space="preserve"> </w:t>
            </w:r>
            <w:r w:rsidR="0009083B">
              <w:rPr>
                <w:rFonts w:ascii="Arial" w:eastAsia="Arial" w:hAnsi="Arial" w:cs="Arial"/>
                <w:bCs/>
              </w:rPr>
              <w:t>0</w:t>
            </w:r>
            <w:r w:rsidR="003C7F75">
              <w:rPr>
                <w:rFonts w:ascii="Arial" w:eastAsia="Arial" w:hAnsi="Arial" w:cs="Arial"/>
                <w:bCs/>
              </w:rPr>
              <w:t>7</w:t>
            </w:r>
            <w:r w:rsidR="00146D05">
              <w:rPr>
                <w:rFonts w:ascii="Arial" w:eastAsia="Arial" w:hAnsi="Arial" w:cs="Arial"/>
                <w:bCs/>
              </w:rPr>
              <w:t>/0</w:t>
            </w:r>
            <w:r w:rsidR="0009083B">
              <w:rPr>
                <w:rFonts w:ascii="Arial" w:eastAsia="Arial" w:hAnsi="Arial" w:cs="Arial"/>
                <w:bCs/>
              </w:rPr>
              <w:t>2</w:t>
            </w:r>
            <w:r w:rsidR="00146D05">
              <w:rPr>
                <w:rFonts w:ascii="Arial" w:eastAsia="Arial" w:hAnsi="Arial" w:cs="Arial"/>
                <w:bCs/>
              </w:rPr>
              <w:t>/2025</w:t>
            </w:r>
          </w:p>
        </w:tc>
        <w:tc>
          <w:tcPr>
            <w:tcW w:w="1843" w:type="dxa"/>
            <w:shd w:val="clear" w:color="auto" w:fill="FFFFFF"/>
          </w:tcPr>
          <w:p w14:paraId="26719A36" w14:textId="2ADB9F4D" w:rsidR="000B619E" w:rsidRPr="00812836" w:rsidRDefault="00812836">
            <w:pPr>
              <w:rPr>
                <w:rFonts w:ascii="Arial" w:eastAsia="Arial" w:hAnsi="Arial" w:cs="Arial"/>
                <w:bCs/>
              </w:rPr>
            </w:pPr>
            <w:r>
              <w:rPr>
                <w:rFonts w:ascii="Arial" w:eastAsia="Arial" w:hAnsi="Arial" w:cs="Arial"/>
                <w:b/>
              </w:rPr>
              <w:t>Hora:</w:t>
            </w:r>
            <w:r>
              <w:rPr>
                <w:rFonts w:ascii="Arial" w:eastAsia="Arial" w:hAnsi="Arial" w:cs="Arial"/>
                <w:bCs/>
              </w:rPr>
              <w:t xml:space="preserve"> </w:t>
            </w:r>
            <w:r w:rsidR="00DB5114">
              <w:rPr>
                <w:rFonts w:ascii="Arial" w:eastAsia="Arial" w:hAnsi="Arial" w:cs="Arial"/>
                <w:bCs/>
              </w:rPr>
              <w:t>15:15-16:45</w:t>
            </w:r>
          </w:p>
        </w:tc>
        <w:tc>
          <w:tcPr>
            <w:tcW w:w="2084" w:type="dxa"/>
            <w:gridSpan w:val="2"/>
            <w:shd w:val="clear" w:color="auto" w:fill="FFFFFF"/>
          </w:tcPr>
          <w:p w14:paraId="6F35E21B" w14:textId="345EE92E" w:rsidR="000B619E" w:rsidRDefault="0093030D">
            <w:pPr>
              <w:rPr>
                <w:rFonts w:ascii="Arial" w:eastAsia="Arial" w:hAnsi="Arial" w:cs="Arial"/>
                <w:b/>
              </w:rPr>
            </w:pPr>
            <w:r>
              <w:rPr>
                <w:rFonts w:ascii="Arial" w:eastAsia="Arial" w:hAnsi="Arial" w:cs="Arial"/>
                <w:b/>
              </w:rPr>
              <w:t xml:space="preserve">Duração: </w:t>
            </w:r>
            <w:r w:rsidR="00CD0310" w:rsidRPr="00812836">
              <w:rPr>
                <w:rFonts w:ascii="Arial" w:eastAsia="Arial" w:hAnsi="Arial" w:cs="Arial"/>
                <w:bCs/>
              </w:rPr>
              <w:t>90min</w:t>
            </w:r>
          </w:p>
        </w:tc>
        <w:tc>
          <w:tcPr>
            <w:tcW w:w="2170" w:type="dxa"/>
            <w:gridSpan w:val="2"/>
            <w:shd w:val="clear" w:color="auto" w:fill="FFFFFF"/>
          </w:tcPr>
          <w:p w14:paraId="01301382" w14:textId="219BCD14" w:rsidR="000B619E" w:rsidRPr="00812836" w:rsidRDefault="0093030D">
            <w:pPr>
              <w:rPr>
                <w:rFonts w:ascii="Arial" w:eastAsia="Arial" w:hAnsi="Arial" w:cs="Arial"/>
                <w:bCs/>
              </w:rPr>
            </w:pPr>
            <w:r>
              <w:rPr>
                <w:rFonts w:ascii="Arial" w:eastAsia="Arial" w:hAnsi="Arial" w:cs="Arial"/>
                <w:b/>
              </w:rPr>
              <w:t xml:space="preserve">Ano/Turma: </w:t>
            </w:r>
            <w:r w:rsidR="00812836">
              <w:rPr>
                <w:rFonts w:ascii="Arial" w:eastAsia="Arial" w:hAnsi="Arial" w:cs="Arial"/>
                <w:bCs/>
              </w:rPr>
              <w:t xml:space="preserve">10º </w:t>
            </w:r>
            <w:r w:rsidR="00CD7FA1">
              <w:rPr>
                <w:rFonts w:ascii="Arial" w:eastAsia="Arial" w:hAnsi="Arial" w:cs="Arial"/>
                <w:bCs/>
              </w:rPr>
              <w:t>B</w:t>
            </w:r>
          </w:p>
        </w:tc>
        <w:tc>
          <w:tcPr>
            <w:tcW w:w="2352" w:type="dxa"/>
            <w:shd w:val="clear" w:color="auto" w:fill="FFFFFF"/>
          </w:tcPr>
          <w:p w14:paraId="2C6912B5" w14:textId="4046C3A5" w:rsidR="000B619E" w:rsidRPr="00812836" w:rsidRDefault="0093030D">
            <w:pPr>
              <w:tabs>
                <w:tab w:val="right" w:pos="2136"/>
              </w:tabs>
              <w:rPr>
                <w:rFonts w:ascii="Arial" w:eastAsia="Arial" w:hAnsi="Arial" w:cs="Arial"/>
                <w:bCs/>
              </w:rPr>
            </w:pPr>
            <w:r>
              <w:rPr>
                <w:rFonts w:ascii="Arial" w:eastAsia="Arial" w:hAnsi="Arial" w:cs="Arial"/>
                <w:b/>
              </w:rPr>
              <w:t>Nº de alunos:</w:t>
            </w:r>
            <w:r w:rsidR="00812836">
              <w:rPr>
                <w:rFonts w:ascii="Arial" w:eastAsia="Arial" w:hAnsi="Arial" w:cs="Arial"/>
                <w:b/>
              </w:rPr>
              <w:t xml:space="preserve"> </w:t>
            </w:r>
            <w:r w:rsidR="00812836">
              <w:rPr>
                <w:rFonts w:ascii="Arial" w:eastAsia="Arial" w:hAnsi="Arial" w:cs="Arial"/>
                <w:bCs/>
              </w:rPr>
              <w:t>2</w:t>
            </w:r>
            <w:r w:rsidR="00090ADD">
              <w:rPr>
                <w:rFonts w:ascii="Arial" w:eastAsia="Arial" w:hAnsi="Arial" w:cs="Arial"/>
                <w:bCs/>
              </w:rPr>
              <w:t>7</w:t>
            </w:r>
          </w:p>
        </w:tc>
      </w:tr>
      <w:tr w:rsidR="000B619E" w14:paraId="3C581475" w14:textId="77777777">
        <w:trPr>
          <w:trHeight w:val="325"/>
        </w:trPr>
        <w:tc>
          <w:tcPr>
            <w:tcW w:w="4390" w:type="dxa"/>
            <w:gridSpan w:val="3"/>
            <w:shd w:val="clear" w:color="auto" w:fill="FFFFFF"/>
          </w:tcPr>
          <w:p w14:paraId="43A7FB14" w14:textId="4B97D142" w:rsidR="000B619E" w:rsidRPr="00146D05" w:rsidRDefault="0093030D">
            <w:pPr>
              <w:rPr>
                <w:rFonts w:ascii="Arial" w:eastAsia="Arial" w:hAnsi="Arial" w:cs="Arial"/>
                <w:bCs/>
              </w:rPr>
            </w:pPr>
            <w:r>
              <w:rPr>
                <w:rFonts w:ascii="Arial" w:eastAsia="Arial" w:hAnsi="Arial" w:cs="Arial"/>
                <w:b/>
              </w:rPr>
              <w:t xml:space="preserve">Unidade Didática: </w:t>
            </w:r>
            <w:r w:rsidR="00146D05">
              <w:rPr>
                <w:rFonts w:ascii="Arial" w:eastAsia="Arial" w:hAnsi="Arial" w:cs="Arial"/>
                <w:bCs/>
              </w:rPr>
              <w:t xml:space="preserve">Voleibol </w:t>
            </w:r>
          </w:p>
        </w:tc>
        <w:tc>
          <w:tcPr>
            <w:tcW w:w="7940" w:type="dxa"/>
            <w:gridSpan w:val="5"/>
            <w:shd w:val="clear" w:color="auto" w:fill="FFFFFF"/>
          </w:tcPr>
          <w:p w14:paraId="1E57FC32" w14:textId="6AA755CE" w:rsidR="000B619E" w:rsidRPr="00146D05" w:rsidRDefault="0093030D">
            <w:pPr>
              <w:rPr>
                <w:rFonts w:ascii="Arial" w:eastAsia="Arial" w:hAnsi="Arial" w:cs="Arial"/>
                <w:bCs/>
              </w:rPr>
            </w:pPr>
            <w:r>
              <w:rPr>
                <w:rFonts w:ascii="Arial" w:eastAsia="Arial" w:hAnsi="Arial" w:cs="Arial"/>
                <w:b/>
              </w:rPr>
              <w:t>Função Didática:</w:t>
            </w:r>
            <w:r w:rsidR="00C15EF4">
              <w:rPr>
                <w:rFonts w:ascii="Arial" w:eastAsia="Arial" w:hAnsi="Arial" w:cs="Arial"/>
                <w:bCs/>
              </w:rPr>
              <w:t xml:space="preserve"> </w:t>
            </w:r>
            <w:r w:rsidR="00E92759">
              <w:rPr>
                <w:rFonts w:ascii="Arial" w:eastAsia="Arial" w:hAnsi="Arial" w:cs="Arial"/>
                <w:bCs/>
              </w:rPr>
              <w:t xml:space="preserve">Introdução e exercitação do serviço por baixo. Exercitação do passe, da posição média e dos deslocamentos. </w:t>
            </w:r>
            <w:r w:rsidR="00B45DC9">
              <w:rPr>
                <w:rFonts w:ascii="Arial" w:eastAsia="Arial" w:hAnsi="Arial" w:cs="Arial"/>
                <w:bCs/>
              </w:rPr>
              <w:t xml:space="preserve"> </w:t>
            </w:r>
          </w:p>
        </w:tc>
        <w:tc>
          <w:tcPr>
            <w:tcW w:w="3202" w:type="dxa"/>
            <w:gridSpan w:val="2"/>
            <w:shd w:val="clear" w:color="auto" w:fill="FFFFFF"/>
          </w:tcPr>
          <w:p w14:paraId="3072BA0B" w14:textId="3F5FD62E" w:rsidR="000B619E" w:rsidRDefault="0093030D">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0B619E" w14:paraId="71256A52" w14:textId="77777777">
        <w:trPr>
          <w:trHeight w:val="562"/>
        </w:trPr>
        <w:tc>
          <w:tcPr>
            <w:tcW w:w="10680" w:type="dxa"/>
            <w:gridSpan w:val="6"/>
            <w:shd w:val="clear" w:color="auto" w:fill="FFFFFF"/>
          </w:tcPr>
          <w:p w14:paraId="11C52BE4" w14:textId="7F24A387" w:rsidR="00BE63D8" w:rsidRPr="00BE63D8" w:rsidRDefault="0093030D" w:rsidP="0020417A">
            <w:pPr>
              <w:pBdr>
                <w:top w:val="nil"/>
                <w:left w:val="nil"/>
                <w:bottom w:val="nil"/>
                <w:right w:val="nil"/>
                <w:between w:val="nil"/>
              </w:pBdr>
              <w:rPr>
                <w:rFonts w:ascii="Arial" w:eastAsia="Arial" w:hAnsi="Arial" w:cs="Arial"/>
                <w:bCs/>
                <w:color w:val="000000"/>
              </w:rPr>
            </w:pPr>
            <w:r>
              <w:rPr>
                <w:rFonts w:ascii="Arial" w:eastAsia="Arial" w:hAnsi="Arial" w:cs="Arial"/>
                <w:b/>
                <w:color w:val="000000"/>
              </w:rPr>
              <w:t>Objetivo</w:t>
            </w:r>
            <w:r w:rsidR="00842160">
              <w:rPr>
                <w:rFonts w:ascii="Arial" w:eastAsia="Arial" w:hAnsi="Arial" w:cs="Arial"/>
                <w:b/>
                <w:color w:val="000000"/>
              </w:rPr>
              <w:t>s:</w:t>
            </w:r>
          </w:p>
          <w:p w14:paraId="7AA17F3D" w14:textId="32B3A5A3" w:rsidR="008077B6" w:rsidRDefault="00D61243" w:rsidP="0020417A">
            <w:pPr>
              <w:pBdr>
                <w:top w:val="nil"/>
                <w:left w:val="nil"/>
                <w:bottom w:val="nil"/>
                <w:right w:val="nil"/>
                <w:between w:val="nil"/>
              </w:pBdr>
              <w:rPr>
                <w:rFonts w:ascii="Arial" w:eastAsia="Arial" w:hAnsi="Arial" w:cs="Arial"/>
                <w:bCs/>
                <w:color w:val="000000"/>
              </w:rPr>
            </w:pPr>
            <w:r w:rsidRPr="00D61243">
              <w:rPr>
                <w:rFonts w:ascii="Arial" w:eastAsia="Arial" w:hAnsi="Arial" w:cs="Arial"/>
                <w:b/>
                <w:color w:val="000000"/>
              </w:rPr>
              <w:t>Objetivos Motores:</w:t>
            </w:r>
            <w:r w:rsidR="00F650B1">
              <w:rPr>
                <w:rFonts w:ascii="Arial" w:eastAsia="Arial" w:hAnsi="Arial" w:cs="Arial"/>
                <w:b/>
                <w:color w:val="000000"/>
              </w:rPr>
              <w:t xml:space="preserve"> </w:t>
            </w:r>
            <w:r w:rsidR="00F650B1" w:rsidRPr="004D2BB0">
              <w:rPr>
                <w:rFonts w:ascii="Arial" w:eastAsia="Arial" w:hAnsi="Arial" w:cs="Arial"/>
                <w:bCs/>
                <w:color w:val="000000"/>
              </w:rPr>
              <w:t>Realizar</w:t>
            </w:r>
            <w:r w:rsidR="008077B6" w:rsidRPr="004D2BB0">
              <w:rPr>
                <w:rFonts w:ascii="Arial" w:eastAsia="Arial" w:hAnsi="Arial" w:cs="Arial"/>
                <w:bCs/>
                <w:color w:val="000000"/>
              </w:rPr>
              <w:t xml:space="preserve"> o serviço por baixo, em situa</w:t>
            </w:r>
            <w:r w:rsidR="001E7E7B" w:rsidRPr="004D2BB0">
              <w:rPr>
                <w:rFonts w:ascii="Arial" w:eastAsia="Arial" w:hAnsi="Arial" w:cs="Arial"/>
                <w:bCs/>
                <w:color w:val="000000"/>
              </w:rPr>
              <w:t>ção de jogo 2x2</w:t>
            </w:r>
            <w:r w:rsidR="00302832" w:rsidRPr="004D2BB0">
              <w:rPr>
                <w:rFonts w:ascii="Arial" w:eastAsia="Arial" w:hAnsi="Arial" w:cs="Arial"/>
                <w:bCs/>
                <w:color w:val="000000"/>
              </w:rPr>
              <w:t xml:space="preserve"> </w:t>
            </w:r>
            <w:r w:rsidR="00360D22" w:rsidRPr="004D2BB0">
              <w:rPr>
                <w:rFonts w:ascii="Arial" w:eastAsia="Arial" w:hAnsi="Arial" w:cs="Arial"/>
                <w:bCs/>
                <w:color w:val="000000"/>
              </w:rPr>
              <w:t>tendo o MS de batimento esticado e orientando os apoios para o alvo.</w:t>
            </w:r>
          </w:p>
          <w:p w14:paraId="0C8C2844" w14:textId="7341BF0C" w:rsidR="00D61243" w:rsidRPr="00C10BE0" w:rsidRDefault="00D61243" w:rsidP="0020417A">
            <w:pPr>
              <w:pBdr>
                <w:top w:val="nil"/>
                <w:left w:val="nil"/>
                <w:bottom w:val="nil"/>
                <w:right w:val="nil"/>
                <w:between w:val="nil"/>
              </w:pBdr>
              <w:rPr>
                <w:rFonts w:ascii="Arial" w:eastAsia="Arial" w:hAnsi="Arial" w:cs="Arial"/>
                <w:bCs/>
                <w:color w:val="000000"/>
              </w:rPr>
            </w:pPr>
            <w:r w:rsidRPr="00D61243">
              <w:rPr>
                <w:rFonts w:ascii="Arial" w:eastAsia="Arial" w:hAnsi="Arial" w:cs="Arial"/>
                <w:b/>
                <w:color w:val="000000"/>
              </w:rPr>
              <w:t>Objetivos Cognitivos:</w:t>
            </w:r>
            <w:r w:rsidR="00BF00A9">
              <w:rPr>
                <w:rFonts w:ascii="Arial" w:eastAsia="Arial" w:hAnsi="Arial" w:cs="Arial"/>
                <w:b/>
                <w:color w:val="000000"/>
              </w:rPr>
              <w:t xml:space="preserve"> </w:t>
            </w:r>
            <w:r w:rsidR="00D606D6">
              <w:rPr>
                <w:rFonts w:ascii="Arial" w:eastAsia="Arial" w:hAnsi="Arial" w:cs="Arial"/>
                <w:bCs/>
                <w:color w:val="000000"/>
              </w:rPr>
              <w:t xml:space="preserve">Os alunos conhecem e aplicam as regras em situação de jogo 2x2. </w:t>
            </w:r>
          </w:p>
          <w:p w14:paraId="1A15ABE4" w14:textId="3F70A7CD" w:rsidR="00D61243" w:rsidRPr="0020417A" w:rsidRDefault="00D61243" w:rsidP="0020417A">
            <w:pPr>
              <w:pBdr>
                <w:top w:val="nil"/>
                <w:left w:val="nil"/>
                <w:bottom w:val="nil"/>
                <w:right w:val="nil"/>
                <w:between w:val="nil"/>
              </w:pBdr>
              <w:rPr>
                <w:rFonts w:ascii="Arial" w:eastAsia="Arial" w:hAnsi="Arial" w:cs="Arial"/>
                <w:bCs/>
                <w:color w:val="000000"/>
                <w:sz w:val="24"/>
                <w:szCs w:val="24"/>
              </w:rPr>
            </w:pPr>
            <w:r w:rsidRPr="00D61243">
              <w:rPr>
                <w:rFonts w:ascii="Arial" w:eastAsia="Arial" w:hAnsi="Arial" w:cs="Arial"/>
                <w:b/>
                <w:color w:val="000000"/>
              </w:rPr>
              <w:t>Objetivos S</w:t>
            </w:r>
            <w:r w:rsidR="00D606D6">
              <w:rPr>
                <w:rFonts w:ascii="Arial" w:eastAsia="Arial" w:hAnsi="Arial" w:cs="Arial"/>
                <w:b/>
                <w:color w:val="000000"/>
              </w:rPr>
              <w:t>ó</w:t>
            </w:r>
            <w:r w:rsidRPr="00D61243">
              <w:rPr>
                <w:rFonts w:ascii="Arial" w:eastAsia="Arial" w:hAnsi="Arial" w:cs="Arial"/>
                <w:b/>
                <w:color w:val="000000"/>
              </w:rPr>
              <w:t>cio afetivos:</w:t>
            </w:r>
            <w:r>
              <w:rPr>
                <w:rFonts w:ascii="Arial" w:eastAsia="Arial" w:hAnsi="Arial" w:cs="Arial"/>
                <w:bCs/>
                <w:color w:val="000000"/>
              </w:rPr>
              <w:t xml:space="preserve"> </w:t>
            </w:r>
            <w:r w:rsidR="00152944" w:rsidRPr="00DD1D87">
              <w:rPr>
                <w:rFonts w:ascii="Arial" w:eastAsia="Arial" w:hAnsi="Arial" w:cs="Arial"/>
                <w:bCs/>
                <w:color w:val="000000"/>
              </w:rPr>
              <w:t>Os alunos comunicam</w:t>
            </w:r>
            <w:r w:rsidR="00245E10" w:rsidRPr="00DD1D87">
              <w:rPr>
                <w:rFonts w:ascii="Arial" w:eastAsia="Arial" w:hAnsi="Arial" w:cs="Arial"/>
                <w:bCs/>
                <w:color w:val="000000"/>
              </w:rPr>
              <w:t>, coopera</w:t>
            </w:r>
            <w:r w:rsidR="00152944" w:rsidRPr="00DD1D87">
              <w:rPr>
                <w:rFonts w:ascii="Arial" w:eastAsia="Arial" w:hAnsi="Arial" w:cs="Arial"/>
                <w:bCs/>
                <w:color w:val="000000"/>
              </w:rPr>
              <w:t xml:space="preserve">m com os companheiros de equipa </w:t>
            </w:r>
            <w:r w:rsidR="00245E10" w:rsidRPr="00DD1D87">
              <w:rPr>
                <w:rFonts w:ascii="Arial" w:eastAsia="Arial" w:hAnsi="Arial" w:cs="Arial"/>
                <w:bCs/>
                <w:color w:val="000000"/>
              </w:rPr>
              <w:t>e respeit</w:t>
            </w:r>
            <w:r w:rsidR="00152944" w:rsidRPr="00DD1D87">
              <w:rPr>
                <w:rFonts w:ascii="Arial" w:eastAsia="Arial" w:hAnsi="Arial" w:cs="Arial"/>
                <w:bCs/>
                <w:color w:val="000000"/>
              </w:rPr>
              <w:t>am as</w:t>
            </w:r>
            <w:r w:rsidR="00245E10" w:rsidRPr="00DD1D87">
              <w:rPr>
                <w:rFonts w:ascii="Arial" w:eastAsia="Arial" w:hAnsi="Arial" w:cs="Arial"/>
                <w:bCs/>
                <w:color w:val="000000"/>
              </w:rPr>
              <w:t xml:space="preserve"> regras</w:t>
            </w:r>
            <w:r w:rsidR="00422B92">
              <w:rPr>
                <w:rFonts w:ascii="Arial" w:eastAsia="Arial" w:hAnsi="Arial" w:cs="Arial"/>
                <w:bCs/>
                <w:color w:val="000000"/>
              </w:rPr>
              <w:t xml:space="preserve"> promovendo um espírito saudável e pro</w:t>
            </w:r>
            <w:r w:rsidR="008077B6">
              <w:rPr>
                <w:rFonts w:ascii="Arial" w:eastAsia="Arial" w:hAnsi="Arial" w:cs="Arial"/>
                <w:bCs/>
                <w:color w:val="000000"/>
              </w:rPr>
              <w:t>pício para a aprendizagem e para a competição.</w:t>
            </w:r>
          </w:p>
        </w:tc>
        <w:tc>
          <w:tcPr>
            <w:tcW w:w="4852" w:type="dxa"/>
            <w:gridSpan w:val="4"/>
            <w:shd w:val="clear" w:color="auto" w:fill="FFFFFF"/>
          </w:tcPr>
          <w:p w14:paraId="00A5BBE1" w14:textId="3E8EDE8D" w:rsidR="000B619E" w:rsidRPr="00146D05" w:rsidRDefault="0093030D" w:rsidP="006F046B">
            <w:pPr>
              <w:rPr>
                <w:rFonts w:ascii="Arial" w:eastAsia="Arial" w:hAnsi="Arial" w:cs="Arial"/>
                <w:bCs/>
              </w:rPr>
            </w:pPr>
            <w:r>
              <w:rPr>
                <w:rFonts w:ascii="Arial" w:eastAsia="Arial" w:hAnsi="Arial" w:cs="Arial"/>
                <w:b/>
              </w:rPr>
              <w:t xml:space="preserve">Material: </w:t>
            </w:r>
            <w:r w:rsidR="00146D05">
              <w:rPr>
                <w:rFonts w:ascii="Arial" w:eastAsia="Arial" w:hAnsi="Arial" w:cs="Arial"/>
                <w:bCs/>
              </w:rPr>
              <w:t>Bolas de voleibol, sinalizadores, rede de voleibol</w:t>
            </w:r>
          </w:p>
        </w:tc>
      </w:tr>
      <w:tr w:rsidR="000B619E" w14:paraId="7A404E31" w14:textId="77777777">
        <w:trPr>
          <w:trHeight w:val="600"/>
        </w:trPr>
        <w:tc>
          <w:tcPr>
            <w:tcW w:w="988" w:type="dxa"/>
            <w:shd w:val="clear" w:color="auto" w:fill="4472C4"/>
          </w:tcPr>
          <w:p w14:paraId="436CC5D9" w14:textId="77777777" w:rsidR="000B619E" w:rsidRDefault="0093030D">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0B619E" w:rsidRDefault="0093030D">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0B619E" w:rsidRDefault="000B619E">
            <w:pPr>
              <w:jc w:val="center"/>
              <w:rPr>
                <w:rFonts w:ascii="Arial" w:eastAsia="Arial" w:hAnsi="Arial" w:cs="Arial"/>
                <w:b/>
                <w:color w:val="FFFFFF"/>
                <w:sz w:val="22"/>
                <w:szCs w:val="22"/>
              </w:rPr>
            </w:pPr>
          </w:p>
          <w:p w14:paraId="673613FC"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0B619E" w:rsidRDefault="000B619E">
            <w:pPr>
              <w:jc w:val="center"/>
              <w:rPr>
                <w:rFonts w:ascii="Arial" w:eastAsia="Arial" w:hAnsi="Arial" w:cs="Arial"/>
                <w:b/>
                <w:color w:val="FFFFFF"/>
                <w:sz w:val="22"/>
                <w:szCs w:val="22"/>
              </w:rPr>
            </w:pPr>
          </w:p>
          <w:p w14:paraId="262B2EE4"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0B619E" w:rsidRDefault="000B619E">
            <w:pPr>
              <w:jc w:val="center"/>
              <w:rPr>
                <w:rFonts w:ascii="Arial" w:eastAsia="Arial" w:hAnsi="Arial" w:cs="Arial"/>
                <w:b/>
                <w:color w:val="FFFFFF"/>
                <w:sz w:val="22"/>
                <w:szCs w:val="22"/>
              </w:rPr>
            </w:pPr>
          </w:p>
          <w:p w14:paraId="1FA78FB1"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0B619E" w14:paraId="0602DC92" w14:textId="77777777">
        <w:trPr>
          <w:cantSplit/>
          <w:trHeight w:val="1134"/>
        </w:trPr>
        <w:tc>
          <w:tcPr>
            <w:tcW w:w="988" w:type="dxa"/>
            <w:shd w:val="clear" w:color="auto" w:fill="FFFFFF"/>
            <w:vAlign w:val="center"/>
          </w:tcPr>
          <w:p w14:paraId="1004A64A" w14:textId="77777777" w:rsidR="000B619E" w:rsidRDefault="0093030D">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19BACD70" w14:textId="715E6307" w:rsidR="000B619E" w:rsidRDefault="003870FE">
            <w:pPr>
              <w:rPr>
                <w:rFonts w:ascii="Arial" w:eastAsia="Arial" w:hAnsi="Arial" w:cs="Arial"/>
                <w:sz w:val="16"/>
                <w:szCs w:val="16"/>
              </w:rPr>
            </w:pPr>
            <w:r>
              <w:rPr>
                <w:rFonts w:ascii="Arial" w:eastAsia="Arial" w:hAnsi="Arial" w:cs="Arial"/>
                <w:sz w:val="16"/>
                <w:szCs w:val="16"/>
              </w:rPr>
              <w:t>1</w:t>
            </w:r>
            <w:r w:rsidR="00161090">
              <w:rPr>
                <w:rFonts w:ascii="Arial" w:eastAsia="Arial" w:hAnsi="Arial" w:cs="Arial"/>
                <w:sz w:val="16"/>
                <w:szCs w:val="16"/>
              </w:rPr>
              <w:t>5</w:t>
            </w:r>
            <w:r>
              <w:rPr>
                <w:rFonts w:ascii="Arial" w:eastAsia="Arial" w:hAnsi="Arial" w:cs="Arial"/>
                <w:sz w:val="16"/>
                <w:szCs w:val="16"/>
              </w:rPr>
              <w:t>’</w:t>
            </w:r>
          </w:p>
          <w:p w14:paraId="1D6C1B5C" w14:textId="1321F4DD" w:rsidR="000B7023" w:rsidRDefault="000B7023">
            <w:pPr>
              <w:rPr>
                <w:rFonts w:ascii="Arial" w:eastAsia="Arial" w:hAnsi="Arial" w:cs="Arial"/>
                <w:sz w:val="16"/>
                <w:szCs w:val="16"/>
              </w:rPr>
            </w:pPr>
            <w:r>
              <w:rPr>
                <w:rFonts w:ascii="Arial" w:eastAsia="Arial" w:hAnsi="Arial" w:cs="Arial"/>
                <w:sz w:val="16"/>
                <w:szCs w:val="16"/>
              </w:rPr>
              <w:t>15:20 – 15:3</w:t>
            </w:r>
            <w:r w:rsidR="00161090">
              <w:rPr>
                <w:rFonts w:ascii="Arial" w:eastAsia="Arial" w:hAnsi="Arial" w:cs="Arial"/>
                <w:sz w:val="16"/>
                <w:szCs w:val="16"/>
              </w:rPr>
              <w:t>5</w:t>
            </w:r>
          </w:p>
        </w:tc>
        <w:tc>
          <w:tcPr>
            <w:tcW w:w="2602" w:type="dxa"/>
            <w:shd w:val="clear" w:color="auto" w:fill="FFFFFF"/>
            <w:vAlign w:val="center"/>
          </w:tcPr>
          <w:p w14:paraId="57624DEB" w14:textId="70C7B6BC" w:rsidR="000B619E" w:rsidRDefault="00914094" w:rsidP="00E27F59">
            <w:pPr>
              <w:jc w:val="both"/>
              <w:rPr>
                <w:rFonts w:ascii="Arial" w:eastAsia="Arial" w:hAnsi="Arial" w:cs="Arial"/>
                <w:sz w:val="16"/>
                <w:szCs w:val="16"/>
              </w:rPr>
            </w:pPr>
            <w:r>
              <w:rPr>
                <w:rFonts w:ascii="Arial" w:eastAsia="Arial" w:hAnsi="Arial" w:cs="Arial"/>
                <w:sz w:val="16"/>
                <w:szCs w:val="16"/>
              </w:rPr>
              <w:t>Preparação dos alunos para as atividades que vão decorrer na aula. Preparação das articulações e dos grupos musculares.</w:t>
            </w:r>
          </w:p>
        </w:tc>
        <w:tc>
          <w:tcPr>
            <w:tcW w:w="7940" w:type="dxa"/>
            <w:gridSpan w:val="5"/>
            <w:shd w:val="clear" w:color="auto" w:fill="FFFFFF"/>
            <w:vAlign w:val="center"/>
          </w:tcPr>
          <w:p w14:paraId="41051713" w14:textId="057EE157" w:rsidR="00930E13" w:rsidRDefault="00146D05" w:rsidP="00930E13">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sidR="00930E13">
              <w:rPr>
                <w:rFonts w:ascii="Arial" w:eastAsia="Arial" w:hAnsi="Arial" w:cs="Arial"/>
                <w:color w:val="000000"/>
              </w:rPr>
              <w:t xml:space="preserve">Chamada. </w:t>
            </w:r>
          </w:p>
          <w:p w14:paraId="7983355F" w14:textId="5A6BBCA1" w:rsidR="0059708E"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Explicação do objetivo da aula.</w:t>
            </w:r>
          </w:p>
          <w:p w14:paraId="50C76043" w14:textId="77777777" w:rsidR="00B03214"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Aquecimento Articular. </w:t>
            </w:r>
          </w:p>
          <w:p w14:paraId="30A6D367" w14:textId="10DA806F" w:rsidR="00B622E0" w:rsidRDefault="000B3106"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Divisão dos alunos por grupos </w:t>
            </w:r>
            <w:r w:rsidRPr="00442FC5">
              <w:rPr>
                <w:rFonts w:ascii="Arial" w:eastAsia="Arial" w:hAnsi="Arial" w:cs="Arial"/>
                <w:color w:val="000000"/>
              </w:rPr>
              <w:t xml:space="preserve">de 6 e 7 elementos divididos </w:t>
            </w:r>
            <w:r w:rsidR="000C2621" w:rsidRPr="00442FC5">
              <w:rPr>
                <w:rFonts w:ascii="Arial" w:eastAsia="Arial" w:hAnsi="Arial" w:cs="Arial"/>
                <w:color w:val="000000"/>
              </w:rPr>
              <w:t xml:space="preserve">pelos 2 </w:t>
            </w:r>
            <w:r w:rsidR="00442FC5" w:rsidRPr="00442FC5">
              <w:rPr>
                <w:rFonts w:ascii="Arial" w:eastAsia="Arial" w:hAnsi="Arial" w:cs="Arial"/>
                <w:color w:val="000000"/>
              </w:rPr>
              <w:t xml:space="preserve">lados da rede realizam o jogo “volta </w:t>
            </w:r>
            <w:r w:rsidR="00364B15">
              <w:rPr>
                <w:rFonts w:ascii="Arial" w:eastAsia="Arial" w:hAnsi="Arial" w:cs="Arial"/>
                <w:color w:val="000000"/>
              </w:rPr>
              <w:t>ao mundo</w:t>
            </w:r>
            <w:r w:rsidR="00442FC5" w:rsidRPr="00442FC5">
              <w:rPr>
                <w:rFonts w:ascii="Arial" w:eastAsia="Arial" w:hAnsi="Arial" w:cs="Arial"/>
                <w:color w:val="000000"/>
              </w:rPr>
              <w:t>”. Os alunos devem realizar o máximo</w:t>
            </w:r>
            <w:r w:rsidR="00442FC5">
              <w:rPr>
                <w:rFonts w:ascii="Arial" w:eastAsia="Arial" w:hAnsi="Arial" w:cs="Arial"/>
                <w:color w:val="000000"/>
              </w:rPr>
              <w:t xml:space="preserve"> número possível de passes sem deixar a bola cair. </w:t>
            </w:r>
          </w:p>
          <w:p w14:paraId="6ED69E17" w14:textId="77777777" w:rsidR="00B622E0" w:rsidRDefault="00B622E0" w:rsidP="00CD7FA1">
            <w:pPr>
              <w:pBdr>
                <w:top w:val="nil"/>
                <w:left w:val="nil"/>
                <w:bottom w:val="nil"/>
                <w:right w:val="nil"/>
                <w:between w:val="nil"/>
              </w:pBdr>
              <w:ind w:left="720"/>
              <w:rPr>
                <w:rFonts w:ascii="Arial" w:eastAsia="Arial" w:hAnsi="Arial" w:cs="Arial"/>
                <w:color w:val="000000"/>
              </w:rPr>
            </w:pPr>
          </w:p>
          <w:p w14:paraId="715424BB" w14:textId="3A715FBD" w:rsidR="00B622E0" w:rsidRDefault="00B622E0" w:rsidP="00CD7FA1">
            <w:pPr>
              <w:pBdr>
                <w:top w:val="nil"/>
                <w:left w:val="nil"/>
                <w:bottom w:val="nil"/>
                <w:right w:val="nil"/>
                <w:between w:val="nil"/>
              </w:pBdr>
              <w:ind w:left="720"/>
              <w:rPr>
                <w:rFonts w:ascii="Arial" w:eastAsia="Arial" w:hAnsi="Arial" w:cs="Arial"/>
                <w:color w:val="000000"/>
              </w:rPr>
            </w:pPr>
          </w:p>
        </w:tc>
        <w:tc>
          <w:tcPr>
            <w:tcW w:w="3202" w:type="dxa"/>
            <w:gridSpan w:val="2"/>
            <w:shd w:val="clear" w:color="auto" w:fill="FFFFFF"/>
            <w:vAlign w:val="center"/>
          </w:tcPr>
          <w:p w14:paraId="44121D82" w14:textId="68DD6899" w:rsidR="00F77203" w:rsidRDefault="00F77203">
            <w:pPr>
              <w:jc w:val="center"/>
              <w:rPr>
                <w:rFonts w:ascii="Arial" w:eastAsia="Arial" w:hAnsi="Arial" w:cs="Arial"/>
                <w:sz w:val="16"/>
                <w:szCs w:val="16"/>
              </w:rPr>
            </w:pPr>
          </w:p>
        </w:tc>
      </w:tr>
      <w:tr w:rsidR="000B619E" w14:paraId="19FB2C69" w14:textId="77777777">
        <w:trPr>
          <w:cantSplit/>
          <w:trHeight w:val="1134"/>
        </w:trPr>
        <w:tc>
          <w:tcPr>
            <w:tcW w:w="988" w:type="dxa"/>
            <w:shd w:val="clear" w:color="auto" w:fill="FFFFFF"/>
            <w:vAlign w:val="center"/>
          </w:tcPr>
          <w:p w14:paraId="36D4866F" w14:textId="77777777" w:rsidR="000B619E" w:rsidRDefault="0093030D">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1653C940" w14:textId="77777777" w:rsidR="000B619E" w:rsidRDefault="00824376">
            <w:pPr>
              <w:rPr>
                <w:rFonts w:ascii="Arial" w:eastAsia="Arial" w:hAnsi="Arial" w:cs="Arial"/>
                <w:sz w:val="16"/>
                <w:szCs w:val="16"/>
              </w:rPr>
            </w:pPr>
            <w:r>
              <w:rPr>
                <w:rFonts w:ascii="Arial" w:eastAsia="Arial" w:hAnsi="Arial" w:cs="Arial"/>
                <w:sz w:val="16"/>
                <w:szCs w:val="16"/>
              </w:rPr>
              <w:t xml:space="preserve"> </w:t>
            </w:r>
            <w:r w:rsidR="00305386">
              <w:rPr>
                <w:rFonts w:ascii="Arial" w:eastAsia="Arial" w:hAnsi="Arial" w:cs="Arial"/>
                <w:sz w:val="16"/>
                <w:szCs w:val="16"/>
              </w:rPr>
              <w:t>15’</w:t>
            </w:r>
          </w:p>
          <w:p w14:paraId="12362F69" w14:textId="325A8DB0" w:rsidR="000B7023" w:rsidRDefault="00C309FF">
            <w:pPr>
              <w:rPr>
                <w:rFonts w:ascii="Arial" w:eastAsia="Arial" w:hAnsi="Arial" w:cs="Arial"/>
                <w:sz w:val="16"/>
                <w:szCs w:val="16"/>
              </w:rPr>
            </w:pPr>
            <w:r>
              <w:rPr>
                <w:rFonts w:ascii="Arial" w:eastAsia="Arial" w:hAnsi="Arial" w:cs="Arial"/>
                <w:sz w:val="16"/>
                <w:szCs w:val="16"/>
              </w:rPr>
              <w:t>15:3</w:t>
            </w:r>
            <w:r w:rsidR="00161090">
              <w:rPr>
                <w:rFonts w:ascii="Arial" w:eastAsia="Arial" w:hAnsi="Arial" w:cs="Arial"/>
                <w:sz w:val="16"/>
                <w:szCs w:val="16"/>
              </w:rPr>
              <w:t>5</w:t>
            </w:r>
            <w:r>
              <w:rPr>
                <w:rFonts w:ascii="Arial" w:eastAsia="Arial" w:hAnsi="Arial" w:cs="Arial"/>
                <w:sz w:val="16"/>
                <w:szCs w:val="16"/>
              </w:rPr>
              <w:t>- 15:</w:t>
            </w:r>
            <w:r w:rsidR="00161090">
              <w:rPr>
                <w:rFonts w:ascii="Arial" w:eastAsia="Arial" w:hAnsi="Arial" w:cs="Arial"/>
                <w:sz w:val="16"/>
                <w:szCs w:val="16"/>
              </w:rPr>
              <w:t>50</w:t>
            </w:r>
          </w:p>
        </w:tc>
        <w:tc>
          <w:tcPr>
            <w:tcW w:w="2602" w:type="dxa"/>
            <w:shd w:val="clear" w:color="auto" w:fill="FFFFFF"/>
            <w:vAlign w:val="center"/>
          </w:tcPr>
          <w:p w14:paraId="64ADE177" w14:textId="1FDE2662" w:rsidR="000B619E" w:rsidRDefault="00836380" w:rsidP="00C34F7D">
            <w:pPr>
              <w:jc w:val="both"/>
              <w:rPr>
                <w:rFonts w:ascii="Arial" w:eastAsia="Arial" w:hAnsi="Arial" w:cs="Arial"/>
                <w:sz w:val="16"/>
                <w:szCs w:val="16"/>
              </w:rPr>
            </w:pPr>
            <w:r>
              <w:rPr>
                <w:rFonts w:ascii="Arial" w:eastAsia="Arial" w:hAnsi="Arial" w:cs="Arial"/>
                <w:sz w:val="16"/>
                <w:szCs w:val="16"/>
              </w:rPr>
              <w:t xml:space="preserve">Os alunos realizam </w:t>
            </w:r>
            <w:r w:rsidR="00B622E0">
              <w:rPr>
                <w:rFonts w:ascii="Arial" w:eastAsia="Arial" w:hAnsi="Arial" w:cs="Arial"/>
                <w:sz w:val="16"/>
                <w:szCs w:val="16"/>
              </w:rPr>
              <w:t xml:space="preserve">o serviço por baixo de acordo com as variantes propostas. </w:t>
            </w:r>
          </w:p>
          <w:p w14:paraId="7DAF8ED5" w14:textId="77777777" w:rsidR="000B619E" w:rsidRDefault="000B619E">
            <w:pPr>
              <w:jc w:val="center"/>
              <w:rPr>
                <w:rFonts w:ascii="Arial" w:eastAsia="Arial" w:hAnsi="Arial" w:cs="Arial"/>
                <w:sz w:val="16"/>
                <w:szCs w:val="16"/>
              </w:rPr>
            </w:pPr>
          </w:p>
          <w:p w14:paraId="53078434" w14:textId="77777777" w:rsidR="000B619E" w:rsidRDefault="000B619E">
            <w:pPr>
              <w:jc w:val="center"/>
              <w:rPr>
                <w:rFonts w:ascii="Arial" w:eastAsia="Arial" w:hAnsi="Arial" w:cs="Arial"/>
                <w:sz w:val="16"/>
                <w:szCs w:val="16"/>
              </w:rPr>
            </w:pPr>
          </w:p>
          <w:p w14:paraId="62679E6C" w14:textId="77777777" w:rsidR="000B619E" w:rsidRDefault="000B619E">
            <w:pPr>
              <w:jc w:val="center"/>
              <w:rPr>
                <w:rFonts w:ascii="Arial" w:eastAsia="Arial" w:hAnsi="Arial" w:cs="Arial"/>
                <w:sz w:val="16"/>
                <w:szCs w:val="16"/>
              </w:rPr>
            </w:pPr>
          </w:p>
          <w:p w14:paraId="3C3585C7" w14:textId="77777777" w:rsidR="000B619E" w:rsidRDefault="000B619E">
            <w:pPr>
              <w:jc w:val="center"/>
              <w:rPr>
                <w:rFonts w:ascii="Arial" w:eastAsia="Arial" w:hAnsi="Arial" w:cs="Arial"/>
                <w:sz w:val="16"/>
                <w:szCs w:val="16"/>
              </w:rPr>
            </w:pPr>
          </w:p>
        </w:tc>
        <w:tc>
          <w:tcPr>
            <w:tcW w:w="7940" w:type="dxa"/>
            <w:gridSpan w:val="5"/>
            <w:shd w:val="clear" w:color="auto" w:fill="FFFFFF"/>
            <w:vAlign w:val="center"/>
          </w:tcPr>
          <w:p w14:paraId="53AC15D9" w14:textId="77777777" w:rsidR="00C34F7D" w:rsidRDefault="00146D05" w:rsidP="00C34F7D">
            <w:pPr>
              <w:jc w:val="both"/>
              <w:rPr>
                <w:rFonts w:ascii="Arial" w:eastAsia="Arial" w:hAnsi="Arial" w:cs="Arial"/>
              </w:rPr>
            </w:pPr>
            <w:r>
              <w:rPr>
                <w:rFonts w:ascii="Arial" w:eastAsia="Arial" w:hAnsi="Arial" w:cs="Arial"/>
              </w:rPr>
              <w:t xml:space="preserve"> </w:t>
            </w:r>
          </w:p>
          <w:p w14:paraId="215B2254" w14:textId="3E24462C" w:rsidR="00C34F7D" w:rsidRDefault="00C34F7D" w:rsidP="00B622E0">
            <w:pPr>
              <w:jc w:val="both"/>
              <w:rPr>
                <w:rFonts w:ascii="Arial" w:eastAsia="Arial" w:hAnsi="Arial" w:cs="Arial"/>
                <w:b/>
                <w:bCs/>
              </w:rPr>
            </w:pPr>
            <w:r w:rsidRPr="00C34F7D">
              <w:rPr>
                <w:rFonts w:ascii="Arial" w:eastAsia="Arial" w:hAnsi="Arial" w:cs="Arial"/>
                <w:b/>
                <w:bCs/>
              </w:rPr>
              <w:t>1º exercício:</w:t>
            </w:r>
            <w:r w:rsidR="002F0DAA">
              <w:rPr>
                <w:rFonts w:ascii="Arial" w:eastAsia="Arial" w:hAnsi="Arial" w:cs="Arial"/>
                <w:b/>
                <w:bCs/>
              </w:rPr>
              <w:t xml:space="preserve"> </w:t>
            </w:r>
            <w:r w:rsidR="00A9412B">
              <w:rPr>
                <w:rFonts w:ascii="Arial" w:eastAsia="Arial" w:hAnsi="Arial" w:cs="Arial"/>
                <w:b/>
                <w:bCs/>
              </w:rPr>
              <w:t>Serviço por baixo</w:t>
            </w:r>
          </w:p>
          <w:p w14:paraId="1DBE8F43" w14:textId="77777777" w:rsidR="00A9412B" w:rsidRPr="00A9412B" w:rsidRDefault="00A9412B" w:rsidP="00B622E0">
            <w:pPr>
              <w:jc w:val="both"/>
              <w:rPr>
                <w:rFonts w:ascii="Arial" w:eastAsia="Arial" w:hAnsi="Arial" w:cs="Arial"/>
                <w:b/>
                <w:bCs/>
              </w:rPr>
            </w:pPr>
          </w:p>
          <w:p w14:paraId="0A7861B9" w14:textId="38FE68EB" w:rsidR="0029002A" w:rsidRDefault="00C34F7D" w:rsidP="00B622E0">
            <w:pPr>
              <w:jc w:val="both"/>
              <w:rPr>
                <w:rFonts w:ascii="Arial" w:eastAsia="Arial" w:hAnsi="Arial" w:cs="Arial"/>
              </w:rPr>
            </w:pPr>
            <w:r w:rsidRPr="00A9412B">
              <w:rPr>
                <w:rFonts w:ascii="Arial" w:eastAsia="Arial" w:hAnsi="Arial" w:cs="Arial"/>
              </w:rPr>
              <w:t>Os alunos</w:t>
            </w:r>
            <w:r w:rsidR="00707C6B" w:rsidRPr="00A9412B">
              <w:rPr>
                <w:rFonts w:ascii="Arial" w:eastAsia="Arial" w:hAnsi="Arial" w:cs="Arial"/>
              </w:rPr>
              <w:t xml:space="preserve"> estarão organizados e</w:t>
            </w:r>
            <w:r w:rsidR="007A33F6" w:rsidRPr="00A9412B">
              <w:rPr>
                <w:rFonts w:ascii="Arial" w:eastAsia="Arial" w:hAnsi="Arial" w:cs="Arial"/>
              </w:rPr>
              <w:t xml:space="preserve">m equipas de </w:t>
            </w:r>
            <w:r w:rsidR="00A9412B" w:rsidRPr="00A9412B">
              <w:rPr>
                <w:rFonts w:ascii="Arial" w:eastAsia="Arial" w:hAnsi="Arial" w:cs="Arial"/>
              </w:rPr>
              <w:t>5</w:t>
            </w:r>
            <w:r w:rsidR="007A33F6" w:rsidRPr="00A9412B">
              <w:rPr>
                <w:rFonts w:ascii="Arial" w:eastAsia="Arial" w:hAnsi="Arial" w:cs="Arial"/>
              </w:rPr>
              <w:t xml:space="preserve"> e 4 elementos no campo</w:t>
            </w:r>
            <w:r w:rsidR="00A9412B">
              <w:rPr>
                <w:rFonts w:ascii="Arial" w:eastAsia="Arial" w:hAnsi="Arial" w:cs="Arial"/>
              </w:rPr>
              <w:t xml:space="preserve"> distribuídos pelos 2 lados da rede. </w:t>
            </w:r>
          </w:p>
          <w:p w14:paraId="6F55D7E0" w14:textId="0D5F7DF1" w:rsidR="0029002A" w:rsidRDefault="0029002A" w:rsidP="00B622E0">
            <w:pPr>
              <w:jc w:val="both"/>
              <w:rPr>
                <w:rFonts w:ascii="Arial" w:eastAsia="Arial" w:hAnsi="Arial" w:cs="Arial"/>
              </w:rPr>
            </w:pPr>
            <w:r>
              <w:rPr>
                <w:rFonts w:ascii="Arial" w:eastAsia="Arial" w:hAnsi="Arial" w:cs="Arial"/>
              </w:rPr>
              <w:t>O exercício tem como objetivo introduzir e exercitar o serviço por baixo.</w:t>
            </w:r>
          </w:p>
          <w:p w14:paraId="0CF6C0E5" w14:textId="77CEBF65" w:rsidR="00C34F7D" w:rsidRDefault="0051250A" w:rsidP="00B622E0">
            <w:pPr>
              <w:jc w:val="both"/>
              <w:rPr>
                <w:rFonts w:ascii="Arial" w:eastAsia="Arial" w:hAnsi="Arial" w:cs="Arial"/>
              </w:rPr>
            </w:pPr>
            <w:r>
              <w:rPr>
                <w:rFonts w:ascii="Arial" w:eastAsia="Arial" w:hAnsi="Arial" w:cs="Arial"/>
              </w:rPr>
              <w:t>O exercício servirá como tarefa de aquisição de assim sendo o objetivo é cooperar com os colegas de modo</w:t>
            </w:r>
            <w:r w:rsidR="001567A6">
              <w:rPr>
                <w:rFonts w:ascii="Arial" w:eastAsia="Arial" w:hAnsi="Arial" w:cs="Arial"/>
              </w:rPr>
              <w:t xml:space="preserve"> a realizaram da forma correta o que lhes é solicitado.</w:t>
            </w:r>
            <w:r w:rsidR="00122BE9">
              <w:rPr>
                <w:rFonts w:ascii="Arial" w:eastAsia="Arial" w:hAnsi="Arial" w:cs="Arial"/>
              </w:rPr>
              <w:t xml:space="preserve"> Após a realização do exercício deslocar-se-ão para o final da</w:t>
            </w:r>
            <w:r w:rsidR="00056964">
              <w:rPr>
                <w:rFonts w:ascii="Arial" w:eastAsia="Arial" w:hAnsi="Arial" w:cs="Arial"/>
              </w:rPr>
              <w:t xml:space="preserve"> fil</w:t>
            </w:r>
            <w:r w:rsidR="00A9412B">
              <w:rPr>
                <w:rFonts w:ascii="Arial" w:eastAsia="Arial" w:hAnsi="Arial" w:cs="Arial"/>
              </w:rPr>
              <w:t>a.</w:t>
            </w:r>
            <w:r w:rsidR="00056964">
              <w:rPr>
                <w:rFonts w:ascii="Arial" w:eastAsia="Arial" w:hAnsi="Arial" w:cs="Arial"/>
              </w:rPr>
              <w:t xml:space="preserve"> </w:t>
            </w:r>
          </w:p>
          <w:p w14:paraId="3692FDDB" w14:textId="77777777" w:rsidR="001567A6" w:rsidRDefault="001567A6" w:rsidP="00C34F7D">
            <w:pPr>
              <w:jc w:val="both"/>
              <w:rPr>
                <w:rFonts w:ascii="Arial" w:eastAsia="Arial" w:hAnsi="Arial" w:cs="Arial"/>
              </w:rPr>
            </w:pPr>
          </w:p>
          <w:p w14:paraId="64BF6DC8" w14:textId="2222738B" w:rsidR="001567A6" w:rsidRPr="00217732" w:rsidRDefault="001567A6" w:rsidP="00C34F7D">
            <w:pPr>
              <w:jc w:val="both"/>
              <w:rPr>
                <w:rFonts w:ascii="Arial" w:eastAsia="Arial" w:hAnsi="Arial" w:cs="Arial"/>
              </w:rPr>
            </w:pPr>
            <w:r w:rsidRPr="002F0DAA">
              <w:rPr>
                <w:rFonts w:ascii="Arial" w:eastAsia="Arial" w:hAnsi="Arial" w:cs="Arial"/>
                <w:b/>
                <w:bCs/>
              </w:rPr>
              <w:t xml:space="preserve">1ª Variante: </w:t>
            </w:r>
            <w:r w:rsidR="00217732" w:rsidRPr="00C74F1F">
              <w:rPr>
                <w:rFonts w:ascii="Arial" w:eastAsia="Arial" w:hAnsi="Arial" w:cs="Arial"/>
              </w:rPr>
              <w:t xml:space="preserve">Os alunos realizam o serviço por baixo, na 1ºL. Após 3 </w:t>
            </w:r>
            <w:r w:rsidR="00284E34" w:rsidRPr="00C74F1F">
              <w:rPr>
                <w:rFonts w:ascii="Arial" w:eastAsia="Arial" w:hAnsi="Arial" w:cs="Arial"/>
              </w:rPr>
              <w:t xml:space="preserve">serviços com sucesso na mesma linha podem servir na próxima. Após o serviço </w:t>
            </w:r>
            <w:r w:rsidR="00E6607D" w:rsidRPr="00C74F1F">
              <w:rPr>
                <w:rFonts w:ascii="Arial" w:eastAsia="Arial" w:hAnsi="Arial" w:cs="Arial"/>
              </w:rPr>
              <w:t>o colega do outro lado da rede</w:t>
            </w:r>
            <w:r w:rsidR="00C74F1F" w:rsidRPr="00C74F1F">
              <w:rPr>
                <w:rFonts w:ascii="Arial" w:eastAsia="Arial" w:hAnsi="Arial" w:cs="Arial"/>
              </w:rPr>
              <w:t xml:space="preserve">, não deixando a bola bater no chão, agarra. </w:t>
            </w:r>
          </w:p>
          <w:p w14:paraId="5E9A10DA" w14:textId="77777777" w:rsidR="00122BE9" w:rsidRPr="002F0DAA" w:rsidRDefault="00122BE9" w:rsidP="00C34F7D">
            <w:pPr>
              <w:jc w:val="both"/>
              <w:rPr>
                <w:rFonts w:ascii="Arial" w:eastAsia="Arial" w:hAnsi="Arial" w:cs="Arial"/>
              </w:rPr>
            </w:pPr>
          </w:p>
          <w:p w14:paraId="45089D3E" w14:textId="4BA71246" w:rsidR="001567A6" w:rsidRDefault="001567A6" w:rsidP="00C34F7D">
            <w:pPr>
              <w:jc w:val="both"/>
              <w:rPr>
                <w:rFonts w:ascii="Arial" w:eastAsia="Arial" w:hAnsi="Arial" w:cs="Arial"/>
              </w:rPr>
            </w:pPr>
            <w:r w:rsidRPr="00122BE9">
              <w:rPr>
                <w:rFonts w:ascii="Arial" w:eastAsia="Arial" w:hAnsi="Arial" w:cs="Arial"/>
                <w:b/>
                <w:bCs/>
              </w:rPr>
              <w:t>2ª Variante:</w:t>
            </w:r>
            <w:r w:rsidR="00334F4F">
              <w:rPr>
                <w:rFonts w:ascii="Arial" w:eastAsia="Arial" w:hAnsi="Arial" w:cs="Arial"/>
              </w:rPr>
              <w:t xml:space="preserve"> </w:t>
            </w:r>
            <w:r w:rsidR="00C74F1F">
              <w:rPr>
                <w:rFonts w:ascii="Arial" w:eastAsia="Arial" w:hAnsi="Arial" w:cs="Arial"/>
              </w:rPr>
              <w:t xml:space="preserve">Os alunos realizam serviço, o colega do outro lado da rede desloca-se realiza um auto-passe e agarra a bola. </w:t>
            </w:r>
          </w:p>
          <w:p w14:paraId="4058E55E" w14:textId="77777777" w:rsidR="00B32AB0" w:rsidRDefault="00B32AB0" w:rsidP="00C34F7D">
            <w:pPr>
              <w:jc w:val="both"/>
              <w:rPr>
                <w:rFonts w:ascii="Arial" w:eastAsia="Arial" w:hAnsi="Arial" w:cs="Arial"/>
              </w:rPr>
            </w:pPr>
          </w:p>
          <w:p w14:paraId="186CC3F2" w14:textId="08CE7939" w:rsidR="001567A6" w:rsidRDefault="001567A6" w:rsidP="00C34F7D">
            <w:pPr>
              <w:jc w:val="both"/>
              <w:rPr>
                <w:rFonts w:ascii="Arial" w:eastAsia="Arial" w:hAnsi="Arial" w:cs="Arial"/>
              </w:rPr>
            </w:pPr>
            <w:r w:rsidRPr="00122BE9">
              <w:rPr>
                <w:rFonts w:ascii="Arial" w:eastAsia="Arial" w:hAnsi="Arial" w:cs="Arial"/>
                <w:b/>
                <w:bCs/>
              </w:rPr>
              <w:t>3ª Variante</w:t>
            </w:r>
            <w:r w:rsidR="00334F4F" w:rsidRPr="00122BE9">
              <w:rPr>
                <w:rFonts w:ascii="Arial" w:eastAsia="Arial" w:hAnsi="Arial" w:cs="Arial"/>
                <w:b/>
                <w:bCs/>
              </w:rPr>
              <w:t>:</w:t>
            </w:r>
            <w:r w:rsidR="00334F4F">
              <w:rPr>
                <w:rFonts w:ascii="Arial" w:eastAsia="Arial" w:hAnsi="Arial" w:cs="Arial"/>
              </w:rPr>
              <w:t xml:space="preserve"> </w:t>
            </w:r>
            <w:r w:rsidR="00C74F1F">
              <w:rPr>
                <w:rFonts w:ascii="Arial" w:eastAsia="Arial" w:hAnsi="Arial" w:cs="Arial"/>
              </w:rPr>
              <w:t>Os alunos realizam serviço</w:t>
            </w:r>
            <w:r w:rsidR="00CC72F4">
              <w:rPr>
                <w:rFonts w:ascii="Arial" w:eastAsia="Arial" w:hAnsi="Arial" w:cs="Arial"/>
              </w:rPr>
              <w:t xml:space="preserve"> para o outro lado da rede. O colega recebe a bola em </w:t>
            </w:r>
            <w:r w:rsidR="00C74F1F">
              <w:rPr>
                <w:rFonts w:ascii="Arial" w:eastAsia="Arial" w:hAnsi="Arial" w:cs="Arial"/>
              </w:rPr>
              <w:t>auto-passe</w:t>
            </w:r>
            <w:r w:rsidR="00CC72F4">
              <w:rPr>
                <w:rFonts w:ascii="Arial" w:eastAsia="Arial" w:hAnsi="Arial" w:cs="Arial"/>
              </w:rPr>
              <w:t xml:space="preserve"> </w:t>
            </w:r>
            <w:r w:rsidR="00C74F1F">
              <w:rPr>
                <w:rFonts w:ascii="Arial" w:eastAsia="Arial" w:hAnsi="Arial" w:cs="Arial"/>
              </w:rPr>
              <w:t>e</w:t>
            </w:r>
            <w:r w:rsidR="00CC72F4">
              <w:rPr>
                <w:rFonts w:ascii="Arial" w:eastAsia="Arial" w:hAnsi="Arial" w:cs="Arial"/>
              </w:rPr>
              <w:t xml:space="preserve"> realiza um</w:t>
            </w:r>
            <w:r w:rsidR="00C74F1F">
              <w:rPr>
                <w:rFonts w:ascii="Arial" w:eastAsia="Arial" w:hAnsi="Arial" w:cs="Arial"/>
              </w:rPr>
              <w:t xml:space="preserve"> passe para quem realizou o serviço</w:t>
            </w:r>
            <w:r w:rsidR="00CC72F4">
              <w:rPr>
                <w:rFonts w:ascii="Arial" w:eastAsia="Arial" w:hAnsi="Arial" w:cs="Arial"/>
              </w:rPr>
              <w:t xml:space="preserve">. </w:t>
            </w:r>
            <w:r w:rsidR="00B32AB0">
              <w:rPr>
                <w:rFonts w:ascii="Arial" w:eastAsia="Arial" w:hAnsi="Arial" w:cs="Arial"/>
              </w:rPr>
              <w:t xml:space="preserve"> </w:t>
            </w:r>
          </w:p>
          <w:p w14:paraId="6BF99D69" w14:textId="75A194D3" w:rsidR="00146D05" w:rsidRDefault="00146D05" w:rsidP="006764CF">
            <w:pPr>
              <w:jc w:val="both"/>
              <w:rPr>
                <w:rFonts w:ascii="Arial" w:eastAsia="Arial" w:hAnsi="Arial" w:cs="Arial"/>
              </w:rPr>
            </w:pPr>
          </w:p>
          <w:p w14:paraId="0C4B4CE1" w14:textId="2CC2FCA9" w:rsidR="00146D05" w:rsidRDefault="00C81556" w:rsidP="00146D05">
            <w:pPr>
              <w:ind w:left="720"/>
              <w:jc w:val="both"/>
              <w:rPr>
                <w:rFonts w:ascii="Arial" w:eastAsia="Arial" w:hAnsi="Arial" w:cs="Arial"/>
              </w:rPr>
            </w:pPr>
            <w:r w:rsidRPr="00C81556">
              <w:rPr>
                <w:rFonts w:ascii="Arial" w:eastAsia="Arial" w:hAnsi="Arial" w:cs="Arial"/>
                <w:noProof/>
              </w:rPr>
              <w:drawing>
                <wp:anchor distT="0" distB="0" distL="114300" distR="114300" simplePos="0" relativeHeight="251663360" behindDoc="0" locked="0" layoutInCell="1" allowOverlap="1" wp14:anchorId="78BA36C6" wp14:editId="30F4FD98">
                  <wp:simplePos x="0" y="0"/>
                  <wp:positionH relativeFrom="column">
                    <wp:posOffset>449580</wp:posOffset>
                  </wp:positionH>
                  <wp:positionV relativeFrom="paragraph">
                    <wp:posOffset>20320</wp:posOffset>
                  </wp:positionV>
                  <wp:extent cx="4184015" cy="2583815"/>
                  <wp:effectExtent l="0" t="0" r="6985" b="6985"/>
                  <wp:wrapNone/>
                  <wp:docPr id="14754709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7097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4015" cy="2583815"/>
                          </a:xfrm>
                          <a:prstGeom prst="rect">
                            <a:avLst/>
                          </a:prstGeom>
                        </pic:spPr>
                      </pic:pic>
                    </a:graphicData>
                  </a:graphic>
                  <wp14:sizeRelH relativeFrom="margin">
                    <wp14:pctWidth>0</wp14:pctWidth>
                  </wp14:sizeRelH>
                  <wp14:sizeRelV relativeFrom="margin">
                    <wp14:pctHeight>0</wp14:pctHeight>
                  </wp14:sizeRelV>
                </wp:anchor>
              </w:drawing>
            </w:r>
          </w:p>
          <w:p w14:paraId="2293E7BA" w14:textId="2324D89F" w:rsidR="003217EC" w:rsidRDefault="003217EC" w:rsidP="00146D05">
            <w:pPr>
              <w:ind w:left="720"/>
              <w:jc w:val="both"/>
              <w:rPr>
                <w:rFonts w:ascii="Arial" w:eastAsia="Arial" w:hAnsi="Arial" w:cs="Arial"/>
              </w:rPr>
            </w:pPr>
          </w:p>
          <w:p w14:paraId="32995DE2" w14:textId="0BA4E88E" w:rsidR="003217EC" w:rsidRDefault="003217EC" w:rsidP="00146D05">
            <w:pPr>
              <w:ind w:left="720"/>
              <w:jc w:val="both"/>
              <w:rPr>
                <w:rFonts w:ascii="Arial" w:eastAsia="Arial" w:hAnsi="Arial" w:cs="Arial"/>
              </w:rPr>
            </w:pPr>
          </w:p>
          <w:p w14:paraId="3D5E7DA7" w14:textId="46CFCB9C" w:rsidR="003217EC" w:rsidRDefault="003217EC" w:rsidP="00146D05">
            <w:pPr>
              <w:ind w:left="720"/>
              <w:jc w:val="both"/>
              <w:rPr>
                <w:rFonts w:ascii="Arial" w:eastAsia="Arial" w:hAnsi="Arial" w:cs="Arial"/>
              </w:rPr>
            </w:pPr>
          </w:p>
          <w:p w14:paraId="6AB9A01D" w14:textId="1B1DB3C8" w:rsidR="00146D05" w:rsidRDefault="00146D05">
            <w:pPr>
              <w:ind w:left="720"/>
              <w:rPr>
                <w:rFonts w:ascii="Arial" w:eastAsia="Arial" w:hAnsi="Arial" w:cs="Arial"/>
              </w:rPr>
            </w:pPr>
          </w:p>
          <w:p w14:paraId="48E5D336" w14:textId="02FF63BD" w:rsidR="00267581" w:rsidRDefault="00267581">
            <w:pPr>
              <w:ind w:left="720"/>
              <w:rPr>
                <w:rFonts w:ascii="Arial" w:eastAsia="Arial" w:hAnsi="Arial" w:cs="Arial"/>
              </w:rPr>
            </w:pPr>
          </w:p>
          <w:p w14:paraId="66CD2EBD" w14:textId="62BBC51A" w:rsidR="00267581" w:rsidRDefault="00267581">
            <w:pPr>
              <w:ind w:left="720"/>
              <w:rPr>
                <w:rFonts w:ascii="Arial" w:eastAsia="Arial" w:hAnsi="Arial" w:cs="Arial"/>
              </w:rPr>
            </w:pPr>
          </w:p>
          <w:p w14:paraId="6C59F663" w14:textId="6F5E8E82" w:rsidR="00267581" w:rsidRPr="00CD0310" w:rsidRDefault="00267581">
            <w:pPr>
              <w:ind w:left="720"/>
              <w:rPr>
                <w:rFonts w:ascii="Arial" w:eastAsia="Arial" w:hAnsi="Arial" w:cs="Arial"/>
              </w:rPr>
            </w:pPr>
          </w:p>
        </w:tc>
        <w:tc>
          <w:tcPr>
            <w:tcW w:w="3202" w:type="dxa"/>
            <w:gridSpan w:val="2"/>
            <w:shd w:val="clear" w:color="auto" w:fill="FFFFFF"/>
            <w:vAlign w:val="center"/>
          </w:tcPr>
          <w:p w14:paraId="4E2B8161" w14:textId="77777777" w:rsidR="00120517" w:rsidRDefault="00120517" w:rsidP="00120517">
            <w:pPr>
              <w:rPr>
                <w:rFonts w:ascii="Arial" w:eastAsia="Arial" w:hAnsi="Arial" w:cs="Arial"/>
                <w:b/>
                <w:bCs/>
              </w:rPr>
            </w:pPr>
            <w:r w:rsidRPr="00D5302F">
              <w:rPr>
                <w:rFonts w:ascii="Arial" w:eastAsia="Arial" w:hAnsi="Arial" w:cs="Arial"/>
                <w:b/>
                <w:bCs/>
              </w:rPr>
              <w:t>Posição</w:t>
            </w:r>
            <w:r>
              <w:rPr>
                <w:rFonts w:ascii="Arial" w:eastAsia="Arial" w:hAnsi="Arial" w:cs="Arial"/>
                <w:b/>
                <w:bCs/>
              </w:rPr>
              <w:t xml:space="preserve"> Média</w:t>
            </w:r>
            <w:r w:rsidRPr="00D5302F">
              <w:rPr>
                <w:rFonts w:ascii="Arial" w:eastAsia="Arial" w:hAnsi="Arial" w:cs="Arial"/>
                <w:b/>
                <w:bCs/>
              </w:rPr>
              <w:t>:</w:t>
            </w:r>
          </w:p>
          <w:p w14:paraId="760F5474" w14:textId="77777777" w:rsidR="00120517" w:rsidRDefault="00120517" w:rsidP="00120517">
            <w:pPr>
              <w:rPr>
                <w:rFonts w:ascii="Arial" w:eastAsia="Arial" w:hAnsi="Arial" w:cs="Arial"/>
              </w:rPr>
            </w:pPr>
            <w:r>
              <w:rPr>
                <w:rFonts w:ascii="Arial" w:eastAsia="Arial" w:hAnsi="Arial" w:cs="Arial"/>
              </w:rPr>
              <w:t>- Pés à largura dos ombros;</w:t>
            </w:r>
          </w:p>
          <w:p w14:paraId="4527EDC3" w14:textId="77777777" w:rsidR="00120517" w:rsidRDefault="00120517" w:rsidP="00120517">
            <w:pPr>
              <w:rPr>
                <w:rFonts w:ascii="Arial" w:eastAsia="Arial" w:hAnsi="Arial" w:cs="Arial"/>
              </w:rPr>
            </w:pPr>
            <w:r>
              <w:rPr>
                <w:rFonts w:ascii="Arial" w:eastAsia="Arial" w:hAnsi="Arial" w:cs="Arial"/>
              </w:rPr>
              <w:t>- Corpo fletido;</w:t>
            </w:r>
          </w:p>
          <w:p w14:paraId="27D922FD" w14:textId="77777777" w:rsidR="00120517" w:rsidRPr="00B613F8" w:rsidRDefault="00120517" w:rsidP="00120517">
            <w:pPr>
              <w:rPr>
                <w:rFonts w:ascii="Arial" w:eastAsia="Arial" w:hAnsi="Arial" w:cs="Arial"/>
              </w:rPr>
            </w:pPr>
            <w:r>
              <w:rPr>
                <w:rFonts w:ascii="Arial" w:eastAsia="Arial" w:hAnsi="Arial" w:cs="Arial"/>
              </w:rPr>
              <w:t>- Posição expectante para realizar o deslocamento.</w:t>
            </w:r>
          </w:p>
          <w:p w14:paraId="502012E2" w14:textId="77777777" w:rsidR="00120517" w:rsidRPr="00D5302F" w:rsidRDefault="00120517" w:rsidP="00120517">
            <w:pPr>
              <w:rPr>
                <w:rFonts w:ascii="Arial" w:eastAsia="Arial" w:hAnsi="Arial" w:cs="Arial"/>
              </w:rPr>
            </w:pPr>
          </w:p>
          <w:p w14:paraId="7981532C" w14:textId="77777777" w:rsidR="00120517" w:rsidRPr="00D5302F" w:rsidRDefault="00120517" w:rsidP="00120517">
            <w:pPr>
              <w:rPr>
                <w:rFonts w:ascii="Arial" w:eastAsia="Arial" w:hAnsi="Arial" w:cs="Arial"/>
                <w:b/>
                <w:bCs/>
              </w:rPr>
            </w:pPr>
            <w:r w:rsidRPr="00D5302F">
              <w:rPr>
                <w:rFonts w:ascii="Arial" w:eastAsia="Arial" w:hAnsi="Arial" w:cs="Arial"/>
                <w:b/>
                <w:bCs/>
              </w:rPr>
              <w:t>Passe:</w:t>
            </w:r>
          </w:p>
          <w:p w14:paraId="7160AE7A" w14:textId="77777777" w:rsidR="00120517" w:rsidRPr="00D5302F" w:rsidRDefault="00120517" w:rsidP="00120517">
            <w:pPr>
              <w:jc w:val="both"/>
              <w:rPr>
                <w:rFonts w:ascii="Arial" w:eastAsia="Arial" w:hAnsi="Arial" w:cs="Arial"/>
              </w:rPr>
            </w:pPr>
            <w:r w:rsidRPr="00D5302F">
              <w:rPr>
                <w:rFonts w:ascii="Arial" w:eastAsia="Arial" w:hAnsi="Arial" w:cs="Arial"/>
              </w:rPr>
              <w:t>-</w:t>
            </w:r>
            <w:r w:rsidRPr="00D5302F">
              <w:t xml:space="preserve"> </w:t>
            </w:r>
            <w:r w:rsidRPr="00D5302F">
              <w:rPr>
                <w:rFonts w:ascii="Arial" w:eastAsia="Arial" w:hAnsi="Arial" w:cs="Arial"/>
              </w:rPr>
              <w:t>Coordenação flexão/</w:t>
            </w:r>
          </w:p>
          <w:p w14:paraId="251262F3" w14:textId="77777777" w:rsidR="00120517" w:rsidRPr="00D5302F" w:rsidRDefault="00120517" w:rsidP="00120517">
            <w:pPr>
              <w:jc w:val="both"/>
              <w:rPr>
                <w:rFonts w:ascii="Arial" w:eastAsia="Arial" w:hAnsi="Arial" w:cs="Arial"/>
              </w:rPr>
            </w:pPr>
            <w:r w:rsidRPr="00D5302F">
              <w:rPr>
                <w:rFonts w:ascii="Arial" w:eastAsia="Arial" w:hAnsi="Arial" w:cs="Arial"/>
              </w:rPr>
              <w:t>extensão dos MI e MS;</w:t>
            </w:r>
          </w:p>
          <w:p w14:paraId="4D6ADC05" w14:textId="77777777" w:rsidR="00120517" w:rsidRPr="00D5302F" w:rsidRDefault="00120517" w:rsidP="00120517">
            <w:pPr>
              <w:jc w:val="both"/>
              <w:rPr>
                <w:rFonts w:ascii="Arial" w:eastAsia="Arial" w:hAnsi="Arial" w:cs="Arial"/>
              </w:rPr>
            </w:pPr>
            <w:r w:rsidRPr="00D5302F">
              <w:rPr>
                <w:rFonts w:ascii="Arial" w:eastAsia="Arial" w:hAnsi="Arial" w:cs="Arial"/>
              </w:rPr>
              <w:t>- Contactar a bola acima</w:t>
            </w:r>
          </w:p>
          <w:p w14:paraId="17877A32" w14:textId="77777777" w:rsidR="00120517" w:rsidRPr="00D5302F" w:rsidRDefault="00120517" w:rsidP="00120517">
            <w:pPr>
              <w:jc w:val="both"/>
              <w:rPr>
                <w:rFonts w:ascii="Arial" w:eastAsia="Arial" w:hAnsi="Arial" w:cs="Arial"/>
              </w:rPr>
            </w:pPr>
            <w:r w:rsidRPr="00D5302F">
              <w:rPr>
                <w:rFonts w:ascii="Arial" w:eastAsia="Arial" w:hAnsi="Arial" w:cs="Arial"/>
              </w:rPr>
              <w:t>e à frente da testa;</w:t>
            </w:r>
          </w:p>
          <w:p w14:paraId="4367837D" w14:textId="77777777" w:rsidR="00120517" w:rsidRPr="00D5302F" w:rsidRDefault="00120517" w:rsidP="00120517">
            <w:pPr>
              <w:jc w:val="both"/>
              <w:rPr>
                <w:rFonts w:ascii="Arial" w:eastAsia="Arial" w:hAnsi="Arial" w:cs="Arial"/>
              </w:rPr>
            </w:pPr>
            <w:r w:rsidRPr="00D5302F">
              <w:rPr>
                <w:rFonts w:ascii="Arial" w:eastAsia="Arial" w:hAnsi="Arial" w:cs="Arial"/>
              </w:rPr>
              <w:t>- Mãos envolvem a bola,</w:t>
            </w:r>
          </w:p>
          <w:p w14:paraId="752C3C81" w14:textId="77777777" w:rsidR="00120517" w:rsidRPr="00D5302F" w:rsidRDefault="00120517" w:rsidP="00120517">
            <w:pPr>
              <w:jc w:val="both"/>
              <w:rPr>
                <w:rFonts w:ascii="Arial" w:eastAsia="Arial" w:hAnsi="Arial" w:cs="Arial"/>
              </w:rPr>
            </w:pPr>
            <w:r w:rsidRPr="00D5302F">
              <w:rPr>
                <w:rFonts w:ascii="Arial" w:eastAsia="Arial" w:hAnsi="Arial" w:cs="Arial"/>
              </w:rPr>
              <w:t>com polegar e indicador</w:t>
            </w:r>
          </w:p>
          <w:p w14:paraId="3D1A28DC" w14:textId="77777777" w:rsidR="00120517" w:rsidRPr="00D5302F" w:rsidRDefault="00120517" w:rsidP="00120517">
            <w:pPr>
              <w:jc w:val="both"/>
              <w:rPr>
                <w:rFonts w:ascii="Arial" w:eastAsia="Arial" w:hAnsi="Arial" w:cs="Arial"/>
              </w:rPr>
            </w:pPr>
            <w:r w:rsidRPr="00D5302F">
              <w:rPr>
                <w:rFonts w:ascii="Arial" w:eastAsia="Arial" w:hAnsi="Arial" w:cs="Arial"/>
              </w:rPr>
              <w:t>em triângulo;</w:t>
            </w:r>
          </w:p>
          <w:p w14:paraId="2F9E4D79" w14:textId="77777777" w:rsidR="00120517" w:rsidRPr="00D5302F" w:rsidRDefault="00120517" w:rsidP="00120517">
            <w:pPr>
              <w:jc w:val="both"/>
              <w:rPr>
                <w:rFonts w:ascii="Arial" w:eastAsia="Arial" w:hAnsi="Arial" w:cs="Arial"/>
              </w:rPr>
            </w:pPr>
            <w:r w:rsidRPr="00D5302F">
              <w:rPr>
                <w:rFonts w:ascii="Arial" w:eastAsia="Arial" w:hAnsi="Arial" w:cs="Arial"/>
              </w:rPr>
              <w:t>- Deslocamento prévio</w:t>
            </w:r>
          </w:p>
          <w:p w14:paraId="670EF4B8" w14:textId="77777777" w:rsidR="00120517" w:rsidRPr="00D5302F" w:rsidRDefault="00120517" w:rsidP="00120517">
            <w:pPr>
              <w:jc w:val="both"/>
              <w:rPr>
                <w:rFonts w:ascii="Arial" w:eastAsia="Arial" w:hAnsi="Arial" w:cs="Arial"/>
              </w:rPr>
            </w:pPr>
            <w:r w:rsidRPr="00D5302F">
              <w:rPr>
                <w:rFonts w:ascii="Arial" w:eastAsia="Arial" w:hAnsi="Arial" w:cs="Arial"/>
              </w:rPr>
              <w:t>para o ponto de queda</w:t>
            </w:r>
          </w:p>
          <w:p w14:paraId="43CF27E9" w14:textId="77777777" w:rsidR="00120517" w:rsidRDefault="00120517" w:rsidP="00120517">
            <w:pPr>
              <w:jc w:val="both"/>
              <w:rPr>
                <w:rFonts w:ascii="Arial" w:eastAsia="Arial" w:hAnsi="Arial" w:cs="Arial"/>
              </w:rPr>
            </w:pPr>
            <w:r w:rsidRPr="00D5302F">
              <w:rPr>
                <w:rFonts w:ascii="Arial" w:eastAsia="Arial" w:hAnsi="Arial" w:cs="Arial"/>
              </w:rPr>
              <w:t>da bola.</w:t>
            </w:r>
          </w:p>
          <w:p w14:paraId="7D3AF327" w14:textId="77777777" w:rsidR="00120517" w:rsidRDefault="00120517" w:rsidP="00120517">
            <w:pPr>
              <w:jc w:val="both"/>
              <w:rPr>
                <w:rFonts w:ascii="Arial" w:eastAsia="Arial" w:hAnsi="Arial" w:cs="Arial"/>
              </w:rPr>
            </w:pPr>
          </w:p>
          <w:p w14:paraId="598F1361" w14:textId="77777777" w:rsidR="00120517" w:rsidRPr="00120517" w:rsidRDefault="00120517" w:rsidP="00120517">
            <w:pPr>
              <w:jc w:val="both"/>
              <w:rPr>
                <w:rFonts w:ascii="Arial" w:eastAsia="Arial" w:hAnsi="Arial" w:cs="Arial"/>
                <w:b/>
                <w:bCs/>
              </w:rPr>
            </w:pPr>
            <w:r w:rsidRPr="000C087C">
              <w:rPr>
                <w:rFonts w:ascii="Arial" w:eastAsia="Arial" w:hAnsi="Arial" w:cs="Arial"/>
                <w:b/>
                <w:bCs/>
              </w:rPr>
              <w:t>Deslocamentos:</w:t>
            </w:r>
          </w:p>
          <w:p w14:paraId="60E765F3" w14:textId="77777777" w:rsidR="00120517" w:rsidRDefault="00120517" w:rsidP="00120517">
            <w:pPr>
              <w:jc w:val="both"/>
              <w:rPr>
                <w:rFonts w:ascii="Arial" w:eastAsia="Arial" w:hAnsi="Arial" w:cs="Arial"/>
              </w:rPr>
            </w:pPr>
            <w:r>
              <w:rPr>
                <w:rFonts w:ascii="Arial" w:eastAsia="Arial" w:hAnsi="Arial" w:cs="Arial"/>
              </w:rPr>
              <w:t xml:space="preserve">- </w:t>
            </w:r>
            <w:r w:rsidRPr="000C087C">
              <w:rPr>
                <w:rFonts w:ascii="Arial" w:eastAsia="Arial" w:hAnsi="Arial" w:cs="Arial"/>
              </w:rPr>
              <w:t xml:space="preserve">Desloca-se para receber a bola em posição base; </w:t>
            </w:r>
          </w:p>
          <w:p w14:paraId="283F02D4" w14:textId="77777777" w:rsidR="00120517" w:rsidRDefault="00120517" w:rsidP="00120517">
            <w:pPr>
              <w:jc w:val="both"/>
              <w:rPr>
                <w:rFonts w:ascii="Arial" w:eastAsia="Arial" w:hAnsi="Arial" w:cs="Arial"/>
              </w:rPr>
            </w:pPr>
            <w:r>
              <w:rPr>
                <w:rFonts w:ascii="Arial" w:eastAsia="Arial" w:hAnsi="Arial" w:cs="Arial"/>
              </w:rPr>
              <w:t xml:space="preserve">- </w:t>
            </w:r>
            <w:r w:rsidRPr="000C087C">
              <w:rPr>
                <w:rFonts w:ascii="Arial" w:eastAsia="Arial" w:hAnsi="Arial" w:cs="Arial"/>
              </w:rPr>
              <w:t>Desloca-se mantendo o jogo no campo de visão.</w:t>
            </w:r>
          </w:p>
          <w:p w14:paraId="145C59E8" w14:textId="77777777" w:rsidR="00120517" w:rsidRDefault="00120517" w:rsidP="00120517">
            <w:pPr>
              <w:jc w:val="both"/>
              <w:rPr>
                <w:rFonts w:ascii="Arial" w:eastAsia="Arial" w:hAnsi="Arial" w:cs="Arial"/>
              </w:rPr>
            </w:pPr>
          </w:p>
          <w:p w14:paraId="35F1D96C" w14:textId="77777777" w:rsidR="00120517" w:rsidRPr="00120517" w:rsidRDefault="00120517" w:rsidP="00120517">
            <w:pPr>
              <w:jc w:val="both"/>
              <w:rPr>
                <w:rFonts w:ascii="Arial" w:eastAsia="Arial" w:hAnsi="Arial" w:cs="Arial"/>
                <w:b/>
                <w:bCs/>
              </w:rPr>
            </w:pPr>
            <w:r w:rsidRPr="00120517">
              <w:rPr>
                <w:rFonts w:ascii="Arial" w:eastAsia="Arial" w:hAnsi="Arial" w:cs="Arial"/>
                <w:b/>
                <w:bCs/>
              </w:rPr>
              <w:t>Serviço por baixo:</w:t>
            </w:r>
          </w:p>
          <w:p w14:paraId="1A2ECA4C" w14:textId="77777777" w:rsidR="00120517" w:rsidRPr="00120517" w:rsidRDefault="00120517" w:rsidP="00120517">
            <w:pPr>
              <w:jc w:val="both"/>
              <w:rPr>
                <w:rFonts w:ascii="Arial" w:eastAsia="Arial" w:hAnsi="Arial" w:cs="Arial"/>
              </w:rPr>
            </w:pPr>
            <w:r>
              <w:rPr>
                <w:rFonts w:ascii="Arial" w:eastAsia="Arial" w:hAnsi="Arial" w:cs="Arial"/>
                <w:sz w:val="16"/>
                <w:szCs w:val="16"/>
              </w:rPr>
              <w:t>-</w:t>
            </w:r>
            <w:r w:rsidRPr="00120517">
              <w:rPr>
                <w:rFonts w:ascii="Arial" w:eastAsia="Arial" w:hAnsi="Arial" w:cs="Arial"/>
              </w:rPr>
              <w:t>MS de batimento esticado;</w:t>
            </w:r>
          </w:p>
          <w:p w14:paraId="101372B8" w14:textId="77777777" w:rsidR="00120517" w:rsidRPr="00120517" w:rsidRDefault="00120517" w:rsidP="00120517">
            <w:pPr>
              <w:jc w:val="both"/>
              <w:rPr>
                <w:rFonts w:ascii="Arial" w:eastAsia="Arial" w:hAnsi="Arial" w:cs="Arial"/>
              </w:rPr>
            </w:pPr>
            <w:r w:rsidRPr="00120517">
              <w:rPr>
                <w:rFonts w:ascii="Arial" w:eastAsia="Arial" w:hAnsi="Arial" w:cs="Arial"/>
              </w:rPr>
              <w:t>-Orientação dos apoios e superfície de batimento para o alvo;</w:t>
            </w:r>
          </w:p>
          <w:p w14:paraId="5524BDA8" w14:textId="77777777" w:rsidR="00120517" w:rsidRPr="00120517" w:rsidRDefault="00120517" w:rsidP="00120517">
            <w:pPr>
              <w:jc w:val="both"/>
              <w:rPr>
                <w:rFonts w:ascii="Arial" w:eastAsia="Arial" w:hAnsi="Arial" w:cs="Arial"/>
              </w:rPr>
            </w:pPr>
            <w:r w:rsidRPr="00120517">
              <w:rPr>
                <w:rFonts w:ascii="Arial" w:eastAsia="Arial" w:hAnsi="Arial" w:cs="Arial"/>
              </w:rPr>
              <w:t>-Pé do lado da mão que segura a bola ligeiramente à frente do pé do lado que serve;</w:t>
            </w:r>
          </w:p>
          <w:p w14:paraId="7D8CB470" w14:textId="77777777" w:rsidR="00120517" w:rsidRPr="00120517" w:rsidRDefault="00120517" w:rsidP="00120517">
            <w:pPr>
              <w:jc w:val="both"/>
              <w:rPr>
                <w:rFonts w:ascii="Arial" w:eastAsia="Arial" w:hAnsi="Arial" w:cs="Arial"/>
              </w:rPr>
            </w:pPr>
            <w:r w:rsidRPr="00120517">
              <w:rPr>
                <w:rFonts w:ascii="Arial" w:eastAsia="Arial" w:hAnsi="Arial" w:cs="Arial"/>
              </w:rPr>
              <w:t>-Arma atrás o braço de batimento e acelera na fase final do movimento;</w:t>
            </w:r>
          </w:p>
          <w:p w14:paraId="19F327CC" w14:textId="77777777" w:rsidR="00120517" w:rsidRPr="00120517" w:rsidRDefault="00120517" w:rsidP="00120517">
            <w:pPr>
              <w:jc w:val="both"/>
              <w:rPr>
                <w:rFonts w:ascii="Arial" w:eastAsia="Arial" w:hAnsi="Arial" w:cs="Arial"/>
              </w:rPr>
            </w:pPr>
            <w:r w:rsidRPr="00120517">
              <w:rPr>
                <w:rFonts w:ascii="Arial" w:eastAsia="Arial" w:hAnsi="Arial" w:cs="Arial"/>
              </w:rPr>
              <w:t>-Peso corporal transferido do MI de trás para o da frente;</w:t>
            </w:r>
          </w:p>
          <w:p w14:paraId="204A815F" w14:textId="77777777" w:rsidR="00120517" w:rsidRPr="00120517" w:rsidRDefault="00120517" w:rsidP="00120517">
            <w:pPr>
              <w:jc w:val="both"/>
              <w:rPr>
                <w:rFonts w:ascii="Arial" w:eastAsia="Arial" w:hAnsi="Arial" w:cs="Arial"/>
              </w:rPr>
            </w:pPr>
            <w:r w:rsidRPr="00120517">
              <w:rPr>
                <w:rFonts w:ascii="Arial" w:eastAsia="Arial" w:hAnsi="Arial" w:cs="Arial"/>
              </w:rPr>
              <w:t xml:space="preserve">-A bola é largada e imediatamente batida com a mão; </w:t>
            </w:r>
          </w:p>
          <w:p w14:paraId="6551DF31" w14:textId="77777777" w:rsidR="00120517" w:rsidRPr="00120517" w:rsidRDefault="00120517" w:rsidP="00120517">
            <w:pPr>
              <w:jc w:val="both"/>
              <w:rPr>
                <w:rFonts w:ascii="Arial" w:eastAsia="Arial" w:hAnsi="Arial" w:cs="Arial"/>
              </w:rPr>
            </w:pPr>
            <w:r w:rsidRPr="00B32AB0">
              <w:rPr>
                <w:rFonts w:ascii="Arial" w:eastAsia="Arial" w:hAnsi="Arial" w:cs="Arial"/>
                <w:sz w:val="18"/>
                <w:szCs w:val="18"/>
              </w:rPr>
              <w:t>-Contactar a bola por baixo e atrás, com a palma da mão aberta e rígida</w:t>
            </w:r>
            <w:r w:rsidRPr="00120517">
              <w:rPr>
                <w:rFonts w:ascii="Arial" w:eastAsia="Arial" w:hAnsi="Arial" w:cs="Arial"/>
              </w:rPr>
              <w:t>.</w:t>
            </w:r>
          </w:p>
          <w:p w14:paraId="524E1EA9" w14:textId="0D582CEE" w:rsidR="00DD2A1B" w:rsidRPr="006468CC" w:rsidRDefault="00DD2A1B" w:rsidP="006468CC">
            <w:pPr>
              <w:jc w:val="both"/>
              <w:rPr>
                <w:rFonts w:ascii="Arial" w:eastAsia="Arial" w:hAnsi="Arial" w:cs="Arial"/>
              </w:rPr>
            </w:pPr>
          </w:p>
        </w:tc>
      </w:tr>
      <w:tr w:rsidR="00305386" w14:paraId="183538A7" w14:textId="77777777">
        <w:trPr>
          <w:cantSplit/>
          <w:trHeight w:val="1134"/>
        </w:trPr>
        <w:tc>
          <w:tcPr>
            <w:tcW w:w="988" w:type="dxa"/>
            <w:shd w:val="clear" w:color="auto" w:fill="FFFFFF"/>
            <w:vAlign w:val="center"/>
          </w:tcPr>
          <w:p w14:paraId="2F60E270" w14:textId="77777777" w:rsidR="00305386" w:rsidRDefault="00305386">
            <w:pPr>
              <w:ind w:left="113" w:right="113"/>
              <w:jc w:val="center"/>
              <w:rPr>
                <w:rFonts w:ascii="Arial" w:eastAsia="Arial" w:hAnsi="Arial" w:cs="Arial"/>
                <w:b/>
              </w:rPr>
            </w:pPr>
          </w:p>
        </w:tc>
        <w:tc>
          <w:tcPr>
            <w:tcW w:w="800" w:type="dxa"/>
            <w:shd w:val="clear" w:color="auto" w:fill="FFFFFF"/>
            <w:vAlign w:val="center"/>
          </w:tcPr>
          <w:p w14:paraId="72047E88" w14:textId="77777777" w:rsidR="00305386" w:rsidRDefault="00305386">
            <w:pPr>
              <w:rPr>
                <w:rFonts w:ascii="Arial" w:eastAsia="Arial" w:hAnsi="Arial" w:cs="Arial"/>
                <w:sz w:val="16"/>
                <w:szCs w:val="16"/>
              </w:rPr>
            </w:pPr>
            <w:r>
              <w:rPr>
                <w:rFonts w:ascii="Arial" w:eastAsia="Arial" w:hAnsi="Arial" w:cs="Arial"/>
                <w:sz w:val="16"/>
                <w:szCs w:val="16"/>
              </w:rPr>
              <w:t>15’</w:t>
            </w:r>
          </w:p>
          <w:p w14:paraId="32DBBCAD" w14:textId="10A235BF" w:rsidR="00C309FF" w:rsidRDefault="00C309FF">
            <w:pPr>
              <w:rPr>
                <w:rFonts w:ascii="Arial" w:eastAsia="Arial" w:hAnsi="Arial" w:cs="Arial"/>
                <w:sz w:val="16"/>
                <w:szCs w:val="16"/>
              </w:rPr>
            </w:pPr>
            <w:r>
              <w:rPr>
                <w:rFonts w:ascii="Arial" w:eastAsia="Arial" w:hAnsi="Arial" w:cs="Arial"/>
                <w:sz w:val="16"/>
                <w:szCs w:val="16"/>
              </w:rPr>
              <w:t>15:</w:t>
            </w:r>
            <w:r w:rsidR="00161090">
              <w:rPr>
                <w:rFonts w:ascii="Arial" w:eastAsia="Arial" w:hAnsi="Arial" w:cs="Arial"/>
                <w:sz w:val="16"/>
                <w:szCs w:val="16"/>
              </w:rPr>
              <w:t>50</w:t>
            </w:r>
            <w:r>
              <w:rPr>
                <w:rFonts w:ascii="Arial" w:eastAsia="Arial" w:hAnsi="Arial" w:cs="Arial"/>
                <w:sz w:val="16"/>
                <w:szCs w:val="16"/>
              </w:rPr>
              <w:t>- 16:0</w:t>
            </w:r>
            <w:r w:rsidR="00161090">
              <w:rPr>
                <w:rFonts w:ascii="Arial" w:eastAsia="Arial" w:hAnsi="Arial" w:cs="Arial"/>
                <w:sz w:val="16"/>
                <w:szCs w:val="16"/>
              </w:rPr>
              <w:t>5</w:t>
            </w:r>
          </w:p>
        </w:tc>
        <w:tc>
          <w:tcPr>
            <w:tcW w:w="2602" w:type="dxa"/>
            <w:shd w:val="clear" w:color="auto" w:fill="FFFFFF"/>
            <w:vAlign w:val="center"/>
          </w:tcPr>
          <w:p w14:paraId="534906C9" w14:textId="0E586E1C" w:rsidR="00836380" w:rsidRDefault="00836380" w:rsidP="00836380">
            <w:pPr>
              <w:jc w:val="both"/>
              <w:rPr>
                <w:rFonts w:ascii="Arial" w:eastAsia="Arial" w:hAnsi="Arial" w:cs="Arial"/>
                <w:sz w:val="16"/>
                <w:szCs w:val="16"/>
              </w:rPr>
            </w:pPr>
            <w:r>
              <w:rPr>
                <w:rFonts w:ascii="Arial" w:eastAsia="Arial" w:hAnsi="Arial" w:cs="Arial"/>
                <w:sz w:val="16"/>
                <w:szCs w:val="16"/>
              </w:rPr>
              <w:t xml:space="preserve">Os alunos realizam </w:t>
            </w:r>
            <w:r w:rsidR="00987760">
              <w:rPr>
                <w:rFonts w:ascii="Arial" w:eastAsia="Arial" w:hAnsi="Arial" w:cs="Arial"/>
                <w:sz w:val="16"/>
                <w:szCs w:val="16"/>
              </w:rPr>
              <w:t>o serviço por baixo</w:t>
            </w:r>
            <w:r>
              <w:rPr>
                <w:rFonts w:ascii="Arial" w:eastAsia="Arial" w:hAnsi="Arial" w:cs="Arial"/>
                <w:sz w:val="16"/>
                <w:szCs w:val="16"/>
              </w:rPr>
              <w:t xml:space="preserve"> de acordo com as diferentes variantes aplicadas ao longo do exercício.  </w:t>
            </w:r>
          </w:p>
          <w:p w14:paraId="32E21875" w14:textId="77777777" w:rsidR="00305386" w:rsidRDefault="00305386">
            <w:pPr>
              <w:jc w:val="center"/>
              <w:rPr>
                <w:rFonts w:ascii="Arial" w:eastAsia="Arial" w:hAnsi="Arial" w:cs="Arial"/>
                <w:sz w:val="16"/>
                <w:szCs w:val="16"/>
              </w:rPr>
            </w:pPr>
          </w:p>
        </w:tc>
        <w:tc>
          <w:tcPr>
            <w:tcW w:w="7940" w:type="dxa"/>
            <w:gridSpan w:val="5"/>
            <w:shd w:val="clear" w:color="auto" w:fill="FFFFFF"/>
            <w:vAlign w:val="center"/>
          </w:tcPr>
          <w:p w14:paraId="4AFA8184" w14:textId="7F4776C8" w:rsidR="003217EC" w:rsidRDefault="003217EC" w:rsidP="003217EC">
            <w:pPr>
              <w:jc w:val="both"/>
              <w:rPr>
                <w:rFonts w:ascii="Arial" w:eastAsia="Arial" w:hAnsi="Arial" w:cs="Arial"/>
                <w:b/>
                <w:bCs/>
              </w:rPr>
            </w:pPr>
            <w:r>
              <w:rPr>
                <w:rFonts w:ascii="Arial" w:eastAsia="Arial" w:hAnsi="Arial" w:cs="Arial"/>
                <w:b/>
                <w:bCs/>
              </w:rPr>
              <w:t>2</w:t>
            </w:r>
            <w:r w:rsidRPr="00C34F7D">
              <w:rPr>
                <w:rFonts w:ascii="Arial" w:eastAsia="Arial" w:hAnsi="Arial" w:cs="Arial"/>
                <w:b/>
                <w:bCs/>
              </w:rPr>
              <w:t>º exercício:</w:t>
            </w:r>
            <w:r>
              <w:rPr>
                <w:rFonts w:ascii="Arial" w:eastAsia="Arial" w:hAnsi="Arial" w:cs="Arial"/>
                <w:b/>
                <w:bCs/>
              </w:rPr>
              <w:t xml:space="preserve"> </w:t>
            </w:r>
            <w:r w:rsidR="001E57D4">
              <w:rPr>
                <w:rFonts w:ascii="Arial" w:eastAsia="Arial" w:hAnsi="Arial" w:cs="Arial"/>
                <w:b/>
                <w:bCs/>
              </w:rPr>
              <w:t>Serviço por baixo</w:t>
            </w:r>
            <w:r w:rsidR="00055FD8">
              <w:rPr>
                <w:rFonts w:ascii="Arial" w:eastAsia="Arial" w:hAnsi="Arial" w:cs="Arial"/>
                <w:b/>
                <w:bCs/>
              </w:rPr>
              <w:t xml:space="preserve"> com competição</w:t>
            </w:r>
          </w:p>
          <w:p w14:paraId="3B8089A1" w14:textId="77777777" w:rsidR="00901202" w:rsidRDefault="00901202" w:rsidP="003217EC">
            <w:pPr>
              <w:jc w:val="both"/>
              <w:rPr>
                <w:rFonts w:ascii="Arial" w:eastAsia="Arial" w:hAnsi="Arial" w:cs="Arial"/>
                <w:b/>
                <w:bCs/>
              </w:rPr>
            </w:pPr>
          </w:p>
          <w:p w14:paraId="074782B1" w14:textId="566351FC" w:rsidR="003217EC" w:rsidRDefault="00A32E10" w:rsidP="003217EC">
            <w:pPr>
              <w:jc w:val="both"/>
              <w:rPr>
                <w:rFonts w:ascii="Arial" w:eastAsia="Arial" w:hAnsi="Arial" w:cs="Arial"/>
              </w:rPr>
            </w:pPr>
            <w:r>
              <w:rPr>
                <w:rFonts w:ascii="Arial" w:eastAsia="Arial" w:hAnsi="Arial" w:cs="Arial"/>
              </w:rPr>
              <w:t xml:space="preserve">Os alunos neste exercício </w:t>
            </w:r>
            <w:r w:rsidR="00055FD8">
              <w:rPr>
                <w:rFonts w:ascii="Arial" w:eastAsia="Arial" w:hAnsi="Arial" w:cs="Arial"/>
              </w:rPr>
              <w:t xml:space="preserve">estarão divididos como no exercício anterior. Neste exercício pretende-se que os alunos realizem o serviço por baixo </w:t>
            </w:r>
            <w:r w:rsidR="00987760">
              <w:rPr>
                <w:rFonts w:ascii="Arial" w:eastAsia="Arial" w:hAnsi="Arial" w:cs="Arial"/>
              </w:rPr>
              <w:t>onde o objetivo será:</w:t>
            </w:r>
          </w:p>
          <w:p w14:paraId="0C3AE080" w14:textId="77777777" w:rsidR="007F1F9C" w:rsidRDefault="007F1F9C" w:rsidP="003217EC">
            <w:pPr>
              <w:jc w:val="both"/>
              <w:rPr>
                <w:rFonts w:ascii="Arial" w:eastAsia="Arial" w:hAnsi="Arial" w:cs="Arial"/>
              </w:rPr>
            </w:pPr>
          </w:p>
          <w:p w14:paraId="18FE2253" w14:textId="4E84D9AD" w:rsidR="00987760" w:rsidRDefault="00987760" w:rsidP="00987760">
            <w:pPr>
              <w:ind w:left="720"/>
              <w:jc w:val="both"/>
              <w:rPr>
                <w:rFonts w:ascii="Arial" w:eastAsia="Arial" w:hAnsi="Arial" w:cs="Arial"/>
              </w:rPr>
            </w:pPr>
            <w:r w:rsidRPr="00987760">
              <w:rPr>
                <w:rFonts w:ascii="Arial" w:eastAsia="Arial" w:hAnsi="Arial" w:cs="Arial"/>
                <w:b/>
                <w:bCs/>
              </w:rPr>
              <w:t>1ª variante:</w:t>
            </w:r>
            <w:r>
              <w:rPr>
                <w:rFonts w:ascii="Arial" w:eastAsia="Arial" w:hAnsi="Arial" w:cs="Arial"/>
              </w:rPr>
              <w:t xml:space="preserve"> O</w:t>
            </w:r>
            <w:r w:rsidR="00C74F1F">
              <w:rPr>
                <w:rFonts w:ascii="Arial" w:eastAsia="Arial" w:hAnsi="Arial" w:cs="Arial"/>
              </w:rPr>
              <w:t xml:space="preserve"> aluno realiza o serviço para o alvo (colega do outro lado da rede), o mesmo deve se deslocar </w:t>
            </w:r>
            <w:r w:rsidR="007F1F9C">
              <w:rPr>
                <w:rFonts w:ascii="Arial" w:eastAsia="Arial" w:hAnsi="Arial" w:cs="Arial"/>
              </w:rPr>
              <w:t xml:space="preserve"> </w:t>
            </w:r>
          </w:p>
          <w:p w14:paraId="1AAA94E1" w14:textId="0C5F9844" w:rsidR="00987760" w:rsidRPr="00987760" w:rsidRDefault="00987760" w:rsidP="00987760">
            <w:pPr>
              <w:ind w:left="720"/>
              <w:jc w:val="both"/>
              <w:rPr>
                <w:rFonts w:ascii="Arial" w:eastAsia="Arial" w:hAnsi="Arial" w:cs="Arial"/>
              </w:rPr>
            </w:pPr>
          </w:p>
          <w:p w14:paraId="4C557B93" w14:textId="194B4AB7" w:rsidR="003217EC" w:rsidRDefault="00C81556" w:rsidP="003217EC">
            <w:pPr>
              <w:jc w:val="both"/>
              <w:rPr>
                <w:rFonts w:ascii="Arial" w:eastAsia="Arial" w:hAnsi="Arial" w:cs="Arial"/>
              </w:rPr>
            </w:pPr>
            <w:r w:rsidRPr="00C81556">
              <w:rPr>
                <w:rFonts w:ascii="Arial" w:eastAsia="Arial" w:hAnsi="Arial" w:cs="Arial"/>
                <w:noProof/>
              </w:rPr>
              <w:drawing>
                <wp:anchor distT="0" distB="0" distL="114300" distR="114300" simplePos="0" relativeHeight="251664384" behindDoc="0" locked="0" layoutInCell="1" allowOverlap="1" wp14:anchorId="04A794D4" wp14:editId="7CAA6BC2">
                  <wp:simplePos x="0" y="0"/>
                  <wp:positionH relativeFrom="column">
                    <wp:posOffset>712470</wp:posOffset>
                  </wp:positionH>
                  <wp:positionV relativeFrom="paragraph">
                    <wp:posOffset>125730</wp:posOffset>
                  </wp:positionV>
                  <wp:extent cx="4065905" cy="2470150"/>
                  <wp:effectExtent l="0" t="0" r="0" b="6350"/>
                  <wp:wrapNone/>
                  <wp:docPr id="17819857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8573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5905" cy="2470150"/>
                          </a:xfrm>
                          <a:prstGeom prst="rect">
                            <a:avLst/>
                          </a:prstGeom>
                        </pic:spPr>
                      </pic:pic>
                    </a:graphicData>
                  </a:graphic>
                  <wp14:sizeRelH relativeFrom="margin">
                    <wp14:pctWidth>0</wp14:pctWidth>
                  </wp14:sizeRelH>
                  <wp14:sizeRelV relativeFrom="margin">
                    <wp14:pctHeight>0</wp14:pctHeight>
                  </wp14:sizeRelV>
                </wp:anchor>
              </w:drawing>
            </w:r>
          </w:p>
          <w:p w14:paraId="0672981D" w14:textId="2C0FDA5A" w:rsidR="003217EC" w:rsidRDefault="003217EC" w:rsidP="003217EC">
            <w:pPr>
              <w:jc w:val="both"/>
              <w:rPr>
                <w:rFonts w:ascii="Arial" w:eastAsia="Arial" w:hAnsi="Arial" w:cs="Arial"/>
              </w:rPr>
            </w:pPr>
          </w:p>
          <w:p w14:paraId="2A2F5B5D" w14:textId="7AD35AB2" w:rsidR="00AD38DC" w:rsidRDefault="00AD38DC" w:rsidP="003217EC">
            <w:pPr>
              <w:jc w:val="both"/>
              <w:rPr>
                <w:rFonts w:ascii="Arial" w:eastAsia="Arial" w:hAnsi="Arial" w:cs="Arial"/>
                <w:noProof/>
              </w:rPr>
            </w:pPr>
          </w:p>
          <w:p w14:paraId="4A4D6F58" w14:textId="21CC8769" w:rsidR="00A06695" w:rsidRDefault="00A06695" w:rsidP="003217EC">
            <w:pPr>
              <w:jc w:val="both"/>
              <w:rPr>
                <w:rFonts w:ascii="Arial" w:eastAsia="Arial" w:hAnsi="Arial" w:cs="Arial"/>
                <w:noProof/>
              </w:rPr>
            </w:pPr>
          </w:p>
          <w:p w14:paraId="214C3EAE" w14:textId="758D804C" w:rsidR="00A06695" w:rsidRDefault="00A06695" w:rsidP="003217EC">
            <w:pPr>
              <w:jc w:val="both"/>
              <w:rPr>
                <w:rFonts w:ascii="Arial" w:eastAsia="Arial" w:hAnsi="Arial" w:cs="Arial"/>
                <w:noProof/>
              </w:rPr>
            </w:pPr>
          </w:p>
          <w:p w14:paraId="6ABF680C" w14:textId="3559E248" w:rsidR="00A06695" w:rsidRDefault="00A06695" w:rsidP="003217EC">
            <w:pPr>
              <w:jc w:val="both"/>
              <w:rPr>
                <w:rFonts w:ascii="Arial" w:eastAsia="Arial" w:hAnsi="Arial" w:cs="Arial"/>
                <w:noProof/>
              </w:rPr>
            </w:pPr>
          </w:p>
          <w:p w14:paraId="64D66BDE" w14:textId="290FD07D" w:rsidR="00A06695" w:rsidRDefault="00A06695" w:rsidP="003217EC">
            <w:pPr>
              <w:jc w:val="both"/>
              <w:rPr>
                <w:rFonts w:ascii="Arial" w:eastAsia="Arial" w:hAnsi="Arial" w:cs="Arial"/>
              </w:rPr>
            </w:pPr>
          </w:p>
          <w:p w14:paraId="2BF498EF" w14:textId="21B5620D" w:rsidR="009D7959" w:rsidRDefault="009D7959" w:rsidP="003217EC">
            <w:pPr>
              <w:jc w:val="both"/>
              <w:rPr>
                <w:rFonts w:ascii="Arial" w:eastAsia="Arial" w:hAnsi="Arial" w:cs="Arial"/>
              </w:rPr>
            </w:pPr>
          </w:p>
          <w:p w14:paraId="4C1561F0" w14:textId="1874624D" w:rsidR="009D7959" w:rsidRDefault="009D7959" w:rsidP="003217EC">
            <w:pPr>
              <w:jc w:val="both"/>
              <w:rPr>
                <w:rFonts w:ascii="Arial" w:eastAsia="Arial" w:hAnsi="Arial" w:cs="Arial"/>
              </w:rPr>
            </w:pPr>
          </w:p>
          <w:p w14:paraId="6A5A570A" w14:textId="0BE20FAD" w:rsidR="009D0F8A" w:rsidRPr="00C34F7D" w:rsidRDefault="009D0F8A" w:rsidP="003217EC">
            <w:pPr>
              <w:jc w:val="both"/>
              <w:rPr>
                <w:rFonts w:ascii="Arial" w:eastAsia="Arial" w:hAnsi="Arial" w:cs="Arial"/>
              </w:rPr>
            </w:pPr>
          </w:p>
          <w:p w14:paraId="26D111A7" w14:textId="31BE89AA" w:rsidR="00305386" w:rsidRDefault="00305386" w:rsidP="00CD7FA1">
            <w:pPr>
              <w:jc w:val="both"/>
              <w:rPr>
                <w:rFonts w:ascii="Arial" w:eastAsia="Arial" w:hAnsi="Arial" w:cs="Arial"/>
              </w:rPr>
            </w:pPr>
          </w:p>
        </w:tc>
        <w:tc>
          <w:tcPr>
            <w:tcW w:w="3202" w:type="dxa"/>
            <w:gridSpan w:val="2"/>
            <w:shd w:val="clear" w:color="auto" w:fill="FFFFFF"/>
            <w:vAlign w:val="center"/>
          </w:tcPr>
          <w:p w14:paraId="08EC3E8A" w14:textId="4197752A" w:rsidR="008360F4" w:rsidRDefault="008360F4" w:rsidP="008360F4">
            <w:pPr>
              <w:rPr>
                <w:rFonts w:ascii="Arial" w:eastAsia="Arial" w:hAnsi="Arial" w:cs="Arial"/>
                <w:b/>
                <w:bCs/>
              </w:rPr>
            </w:pPr>
            <w:r w:rsidRPr="00D5302F">
              <w:rPr>
                <w:rFonts w:ascii="Arial" w:eastAsia="Arial" w:hAnsi="Arial" w:cs="Arial"/>
                <w:b/>
                <w:bCs/>
              </w:rPr>
              <w:t>Posição</w:t>
            </w:r>
            <w:r>
              <w:rPr>
                <w:rFonts w:ascii="Arial" w:eastAsia="Arial" w:hAnsi="Arial" w:cs="Arial"/>
                <w:b/>
                <w:bCs/>
              </w:rPr>
              <w:t xml:space="preserve"> Média</w:t>
            </w:r>
            <w:r w:rsidRPr="00D5302F">
              <w:rPr>
                <w:rFonts w:ascii="Arial" w:eastAsia="Arial" w:hAnsi="Arial" w:cs="Arial"/>
                <w:b/>
                <w:bCs/>
              </w:rPr>
              <w:t>:</w:t>
            </w:r>
          </w:p>
          <w:p w14:paraId="6A27EAAE" w14:textId="77777777" w:rsidR="008360F4" w:rsidRDefault="008360F4" w:rsidP="008360F4">
            <w:pPr>
              <w:rPr>
                <w:rFonts w:ascii="Arial" w:eastAsia="Arial" w:hAnsi="Arial" w:cs="Arial"/>
              </w:rPr>
            </w:pPr>
            <w:r>
              <w:rPr>
                <w:rFonts w:ascii="Arial" w:eastAsia="Arial" w:hAnsi="Arial" w:cs="Arial"/>
              </w:rPr>
              <w:t>- Pés à largura dos ombros;</w:t>
            </w:r>
          </w:p>
          <w:p w14:paraId="27D287E1" w14:textId="77777777" w:rsidR="008360F4" w:rsidRDefault="008360F4" w:rsidP="008360F4">
            <w:pPr>
              <w:rPr>
                <w:rFonts w:ascii="Arial" w:eastAsia="Arial" w:hAnsi="Arial" w:cs="Arial"/>
              </w:rPr>
            </w:pPr>
            <w:r>
              <w:rPr>
                <w:rFonts w:ascii="Arial" w:eastAsia="Arial" w:hAnsi="Arial" w:cs="Arial"/>
              </w:rPr>
              <w:t>- Corpo fletido;</w:t>
            </w:r>
          </w:p>
          <w:p w14:paraId="50462CD0" w14:textId="4317BA89" w:rsidR="008360F4" w:rsidRPr="00D5302F" w:rsidRDefault="008360F4" w:rsidP="008360F4">
            <w:pPr>
              <w:rPr>
                <w:rFonts w:ascii="Arial" w:eastAsia="Arial" w:hAnsi="Arial" w:cs="Arial"/>
              </w:rPr>
            </w:pPr>
            <w:r>
              <w:rPr>
                <w:rFonts w:ascii="Arial" w:eastAsia="Arial" w:hAnsi="Arial" w:cs="Arial"/>
              </w:rPr>
              <w:t>- Posição expectante para realizar o deslocamento.</w:t>
            </w:r>
          </w:p>
          <w:p w14:paraId="2CABDB3F" w14:textId="400BB3E4" w:rsidR="008360F4" w:rsidRPr="00D5302F" w:rsidRDefault="008360F4" w:rsidP="008360F4">
            <w:pPr>
              <w:rPr>
                <w:rFonts w:ascii="Arial" w:eastAsia="Arial" w:hAnsi="Arial" w:cs="Arial"/>
                <w:b/>
                <w:bCs/>
              </w:rPr>
            </w:pPr>
            <w:r w:rsidRPr="00D5302F">
              <w:rPr>
                <w:rFonts w:ascii="Arial" w:eastAsia="Arial" w:hAnsi="Arial" w:cs="Arial"/>
                <w:b/>
                <w:bCs/>
              </w:rPr>
              <w:t>Passe:</w:t>
            </w:r>
          </w:p>
          <w:p w14:paraId="5806CB57" w14:textId="77777777" w:rsidR="008360F4" w:rsidRPr="00D5302F" w:rsidRDefault="008360F4" w:rsidP="008360F4">
            <w:pPr>
              <w:jc w:val="both"/>
              <w:rPr>
                <w:rFonts w:ascii="Arial" w:eastAsia="Arial" w:hAnsi="Arial" w:cs="Arial"/>
              </w:rPr>
            </w:pPr>
            <w:r w:rsidRPr="00D5302F">
              <w:rPr>
                <w:rFonts w:ascii="Arial" w:eastAsia="Arial" w:hAnsi="Arial" w:cs="Arial"/>
              </w:rPr>
              <w:t>-</w:t>
            </w:r>
            <w:r w:rsidRPr="00D5302F">
              <w:t xml:space="preserve"> </w:t>
            </w:r>
            <w:r w:rsidRPr="00D5302F">
              <w:rPr>
                <w:rFonts w:ascii="Arial" w:eastAsia="Arial" w:hAnsi="Arial" w:cs="Arial"/>
              </w:rPr>
              <w:t>Coordenação flexão/</w:t>
            </w:r>
          </w:p>
          <w:p w14:paraId="17B39F13" w14:textId="77777777" w:rsidR="008360F4" w:rsidRPr="00D5302F" w:rsidRDefault="008360F4" w:rsidP="008360F4">
            <w:pPr>
              <w:jc w:val="both"/>
              <w:rPr>
                <w:rFonts w:ascii="Arial" w:eastAsia="Arial" w:hAnsi="Arial" w:cs="Arial"/>
              </w:rPr>
            </w:pPr>
            <w:r w:rsidRPr="00D5302F">
              <w:rPr>
                <w:rFonts w:ascii="Arial" w:eastAsia="Arial" w:hAnsi="Arial" w:cs="Arial"/>
              </w:rPr>
              <w:t>extensão dos MI e MS;</w:t>
            </w:r>
          </w:p>
          <w:p w14:paraId="1B7AA54E" w14:textId="77777777" w:rsidR="008360F4" w:rsidRPr="00D5302F" w:rsidRDefault="008360F4" w:rsidP="008360F4">
            <w:pPr>
              <w:jc w:val="both"/>
              <w:rPr>
                <w:rFonts w:ascii="Arial" w:eastAsia="Arial" w:hAnsi="Arial" w:cs="Arial"/>
              </w:rPr>
            </w:pPr>
            <w:r w:rsidRPr="00D5302F">
              <w:rPr>
                <w:rFonts w:ascii="Arial" w:eastAsia="Arial" w:hAnsi="Arial" w:cs="Arial"/>
              </w:rPr>
              <w:t>- Contactar a bola acima</w:t>
            </w:r>
          </w:p>
          <w:p w14:paraId="4B245EB4" w14:textId="77777777" w:rsidR="008360F4" w:rsidRPr="00D5302F" w:rsidRDefault="008360F4" w:rsidP="008360F4">
            <w:pPr>
              <w:jc w:val="both"/>
              <w:rPr>
                <w:rFonts w:ascii="Arial" w:eastAsia="Arial" w:hAnsi="Arial" w:cs="Arial"/>
              </w:rPr>
            </w:pPr>
            <w:r w:rsidRPr="00D5302F">
              <w:rPr>
                <w:rFonts w:ascii="Arial" w:eastAsia="Arial" w:hAnsi="Arial" w:cs="Arial"/>
              </w:rPr>
              <w:t>e à frente da testa;</w:t>
            </w:r>
          </w:p>
          <w:p w14:paraId="5B774DC1" w14:textId="77777777" w:rsidR="008360F4" w:rsidRPr="00D5302F" w:rsidRDefault="008360F4" w:rsidP="008360F4">
            <w:pPr>
              <w:jc w:val="both"/>
              <w:rPr>
                <w:rFonts w:ascii="Arial" w:eastAsia="Arial" w:hAnsi="Arial" w:cs="Arial"/>
              </w:rPr>
            </w:pPr>
            <w:r w:rsidRPr="00D5302F">
              <w:rPr>
                <w:rFonts w:ascii="Arial" w:eastAsia="Arial" w:hAnsi="Arial" w:cs="Arial"/>
              </w:rPr>
              <w:t>- Mãos envolvem a bola,</w:t>
            </w:r>
          </w:p>
          <w:p w14:paraId="0AEEBE6E" w14:textId="77777777" w:rsidR="008360F4" w:rsidRPr="00D5302F" w:rsidRDefault="008360F4" w:rsidP="008360F4">
            <w:pPr>
              <w:jc w:val="both"/>
              <w:rPr>
                <w:rFonts w:ascii="Arial" w:eastAsia="Arial" w:hAnsi="Arial" w:cs="Arial"/>
              </w:rPr>
            </w:pPr>
            <w:r w:rsidRPr="00D5302F">
              <w:rPr>
                <w:rFonts w:ascii="Arial" w:eastAsia="Arial" w:hAnsi="Arial" w:cs="Arial"/>
              </w:rPr>
              <w:t>com polegar e indicador</w:t>
            </w:r>
          </w:p>
          <w:p w14:paraId="040C4939" w14:textId="77777777" w:rsidR="008360F4" w:rsidRPr="00D5302F" w:rsidRDefault="008360F4" w:rsidP="008360F4">
            <w:pPr>
              <w:jc w:val="both"/>
              <w:rPr>
                <w:rFonts w:ascii="Arial" w:eastAsia="Arial" w:hAnsi="Arial" w:cs="Arial"/>
              </w:rPr>
            </w:pPr>
            <w:r w:rsidRPr="00D5302F">
              <w:rPr>
                <w:rFonts w:ascii="Arial" w:eastAsia="Arial" w:hAnsi="Arial" w:cs="Arial"/>
              </w:rPr>
              <w:t>em triângulo;</w:t>
            </w:r>
          </w:p>
          <w:p w14:paraId="4E0B64F2" w14:textId="77777777" w:rsidR="008360F4" w:rsidRPr="00D5302F" w:rsidRDefault="008360F4" w:rsidP="008360F4">
            <w:pPr>
              <w:jc w:val="both"/>
              <w:rPr>
                <w:rFonts w:ascii="Arial" w:eastAsia="Arial" w:hAnsi="Arial" w:cs="Arial"/>
              </w:rPr>
            </w:pPr>
            <w:r w:rsidRPr="00D5302F">
              <w:rPr>
                <w:rFonts w:ascii="Arial" w:eastAsia="Arial" w:hAnsi="Arial" w:cs="Arial"/>
              </w:rPr>
              <w:t>- Deslocamento prévio</w:t>
            </w:r>
          </w:p>
          <w:p w14:paraId="262C7C52" w14:textId="77777777" w:rsidR="008360F4" w:rsidRPr="00D5302F" w:rsidRDefault="008360F4" w:rsidP="008360F4">
            <w:pPr>
              <w:jc w:val="both"/>
              <w:rPr>
                <w:rFonts w:ascii="Arial" w:eastAsia="Arial" w:hAnsi="Arial" w:cs="Arial"/>
              </w:rPr>
            </w:pPr>
            <w:r w:rsidRPr="00D5302F">
              <w:rPr>
                <w:rFonts w:ascii="Arial" w:eastAsia="Arial" w:hAnsi="Arial" w:cs="Arial"/>
              </w:rPr>
              <w:t>para o ponto de queda</w:t>
            </w:r>
          </w:p>
          <w:p w14:paraId="7F7CACFD" w14:textId="42576499" w:rsidR="008360F4" w:rsidRDefault="008360F4" w:rsidP="008360F4">
            <w:pPr>
              <w:jc w:val="both"/>
              <w:rPr>
                <w:rFonts w:ascii="Arial" w:eastAsia="Arial" w:hAnsi="Arial" w:cs="Arial"/>
              </w:rPr>
            </w:pPr>
            <w:r w:rsidRPr="00D5302F">
              <w:rPr>
                <w:rFonts w:ascii="Arial" w:eastAsia="Arial" w:hAnsi="Arial" w:cs="Arial"/>
              </w:rPr>
              <w:t>da bola.</w:t>
            </w:r>
          </w:p>
          <w:p w14:paraId="209313A3" w14:textId="0A0BD79F" w:rsidR="008360F4" w:rsidRPr="00120517" w:rsidRDefault="008360F4" w:rsidP="008360F4">
            <w:pPr>
              <w:jc w:val="both"/>
              <w:rPr>
                <w:rFonts w:ascii="Arial" w:eastAsia="Arial" w:hAnsi="Arial" w:cs="Arial"/>
                <w:b/>
                <w:bCs/>
              </w:rPr>
            </w:pPr>
            <w:r w:rsidRPr="000C087C">
              <w:rPr>
                <w:rFonts w:ascii="Arial" w:eastAsia="Arial" w:hAnsi="Arial" w:cs="Arial"/>
                <w:b/>
                <w:bCs/>
              </w:rPr>
              <w:t>Deslocamentos:</w:t>
            </w:r>
          </w:p>
          <w:p w14:paraId="4565097D" w14:textId="77777777" w:rsidR="008360F4" w:rsidRDefault="008360F4" w:rsidP="008360F4">
            <w:pPr>
              <w:jc w:val="both"/>
              <w:rPr>
                <w:rFonts w:ascii="Arial" w:eastAsia="Arial" w:hAnsi="Arial" w:cs="Arial"/>
              </w:rPr>
            </w:pPr>
            <w:r>
              <w:rPr>
                <w:rFonts w:ascii="Arial" w:eastAsia="Arial" w:hAnsi="Arial" w:cs="Arial"/>
              </w:rPr>
              <w:t xml:space="preserve">- </w:t>
            </w:r>
            <w:r w:rsidRPr="000C087C">
              <w:rPr>
                <w:rFonts w:ascii="Arial" w:eastAsia="Arial" w:hAnsi="Arial" w:cs="Arial"/>
              </w:rPr>
              <w:t xml:space="preserve">Desloca-se para receber a bola em posição base; </w:t>
            </w:r>
          </w:p>
          <w:p w14:paraId="6EC53BAA" w14:textId="070578A1" w:rsidR="00120517" w:rsidRDefault="008360F4" w:rsidP="008360F4">
            <w:pPr>
              <w:jc w:val="both"/>
              <w:rPr>
                <w:rFonts w:ascii="Arial" w:eastAsia="Arial" w:hAnsi="Arial" w:cs="Arial"/>
              </w:rPr>
            </w:pPr>
            <w:r>
              <w:rPr>
                <w:rFonts w:ascii="Arial" w:eastAsia="Arial" w:hAnsi="Arial" w:cs="Arial"/>
              </w:rPr>
              <w:t xml:space="preserve">- </w:t>
            </w:r>
            <w:r w:rsidRPr="000C087C">
              <w:rPr>
                <w:rFonts w:ascii="Arial" w:eastAsia="Arial" w:hAnsi="Arial" w:cs="Arial"/>
              </w:rPr>
              <w:t>Desloca-se mantendo o jogo no campo de visão.</w:t>
            </w:r>
          </w:p>
          <w:p w14:paraId="5A4E682D" w14:textId="77777777" w:rsidR="00120517" w:rsidRPr="00120517" w:rsidRDefault="00120517" w:rsidP="00120517">
            <w:pPr>
              <w:jc w:val="both"/>
              <w:rPr>
                <w:rFonts w:ascii="Arial" w:eastAsia="Arial" w:hAnsi="Arial" w:cs="Arial"/>
                <w:b/>
                <w:bCs/>
              </w:rPr>
            </w:pPr>
            <w:r w:rsidRPr="00120517">
              <w:rPr>
                <w:rFonts w:ascii="Arial" w:eastAsia="Arial" w:hAnsi="Arial" w:cs="Arial"/>
                <w:b/>
                <w:bCs/>
              </w:rPr>
              <w:t>Serviço por baixo:</w:t>
            </w:r>
          </w:p>
          <w:p w14:paraId="3D1117FD" w14:textId="7B908328" w:rsidR="00120517" w:rsidRPr="00120517" w:rsidRDefault="00120517" w:rsidP="00120517">
            <w:pPr>
              <w:jc w:val="both"/>
              <w:rPr>
                <w:rFonts w:ascii="Arial" w:eastAsia="Arial" w:hAnsi="Arial" w:cs="Arial"/>
              </w:rPr>
            </w:pPr>
            <w:r>
              <w:rPr>
                <w:rFonts w:ascii="Arial" w:eastAsia="Arial" w:hAnsi="Arial" w:cs="Arial"/>
                <w:sz w:val="16"/>
                <w:szCs w:val="16"/>
              </w:rPr>
              <w:t>-</w:t>
            </w:r>
            <w:r w:rsidRPr="00120517">
              <w:rPr>
                <w:rFonts w:ascii="Arial" w:eastAsia="Arial" w:hAnsi="Arial" w:cs="Arial"/>
              </w:rPr>
              <w:t>MS de batimento esticado;</w:t>
            </w:r>
          </w:p>
          <w:p w14:paraId="3D828DFA" w14:textId="0ADB7900" w:rsidR="00120517" w:rsidRPr="00120517" w:rsidRDefault="00120517" w:rsidP="00120517">
            <w:pPr>
              <w:jc w:val="both"/>
              <w:rPr>
                <w:rFonts w:ascii="Arial" w:eastAsia="Arial" w:hAnsi="Arial" w:cs="Arial"/>
              </w:rPr>
            </w:pPr>
            <w:r w:rsidRPr="00120517">
              <w:rPr>
                <w:rFonts w:ascii="Arial" w:eastAsia="Arial" w:hAnsi="Arial" w:cs="Arial"/>
              </w:rPr>
              <w:t>-Orientação dos apoios e superfície de batimento para o alvo;</w:t>
            </w:r>
          </w:p>
          <w:p w14:paraId="5365BB65" w14:textId="3EF78175" w:rsidR="00120517" w:rsidRPr="00120517" w:rsidRDefault="00120517" w:rsidP="00120517">
            <w:pPr>
              <w:jc w:val="both"/>
              <w:rPr>
                <w:rFonts w:ascii="Arial" w:eastAsia="Arial" w:hAnsi="Arial" w:cs="Arial"/>
              </w:rPr>
            </w:pPr>
            <w:r w:rsidRPr="00120517">
              <w:rPr>
                <w:rFonts w:ascii="Arial" w:eastAsia="Arial" w:hAnsi="Arial" w:cs="Arial"/>
              </w:rPr>
              <w:t>-Pé do lado da mão que segura a bola ligeiramente à frente do pé do lado que serve;</w:t>
            </w:r>
          </w:p>
          <w:p w14:paraId="38D5F8BB" w14:textId="5AD9F1E5" w:rsidR="00120517" w:rsidRPr="00120517" w:rsidRDefault="00120517" w:rsidP="00120517">
            <w:pPr>
              <w:jc w:val="both"/>
              <w:rPr>
                <w:rFonts w:ascii="Arial" w:eastAsia="Arial" w:hAnsi="Arial" w:cs="Arial"/>
              </w:rPr>
            </w:pPr>
            <w:r w:rsidRPr="00120517">
              <w:rPr>
                <w:rFonts w:ascii="Arial" w:eastAsia="Arial" w:hAnsi="Arial" w:cs="Arial"/>
              </w:rPr>
              <w:t>-Arma atrás o braço de batimento e acelera na fase final do movimento;</w:t>
            </w:r>
          </w:p>
          <w:p w14:paraId="29D38877" w14:textId="416DA2E1" w:rsidR="00120517" w:rsidRPr="00120517" w:rsidRDefault="00120517" w:rsidP="00120517">
            <w:pPr>
              <w:jc w:val="both"/>
              <w:rPr>
                <w:rFonts w:ascii="Arial" w:eastAsia="Arial" w:hAnsi="Arial" w:cs="Arial"/>
              </w:rPr>
            </w:pPr>
            <w:r w:rsidRPr="00120517">
              <w:rPr>
                <w:rFonts w:ascii="Arial" w:eastAsia="Arial" w:hAnsi="Arial" w:cs="Arial"/>
              </w:rPr>
              <w:t>-Peso corporal transferido do MI de trás para o da frente;</w:t>
            </w:r>
          </w:p>
          <w:p w14:paraId="7A6864D7" w14:textId="46BA8111" w:rsidR="00120517" w:rsidRPr="00120517" w:rsidRDefault="00120517" w:rsidP="00120517">
            <w:pPr>
              <w:jc w:val="both"/>
              <w:rPr>
                <w:rFonts w:ascii="Arial" w:eastAsia="Arial" w:hAnsi="Arial" w:cs="Arial"/>
              </w:rPr>
            </w:pPr>
            <w:r w:rsidRPr="00120517">
              <w:rPr>
                <w:rFonts w:ascii="Arial" w:eastAsia="Arial" w:hAnsi="Arial" w:cs="Arial"/>
              </w:rPr>
              <w:t xml:space="preserve">-A bola é largada e imediatamente batida com a mão; </w:t>
            </w:r>
          </w:p>
          <w:p w14:paraId="11F195D4" w14:textId="7BF63D9E" w:rsidR="00120517" w:rsidRPr="00DE2E41" w:rsidRDefault="00120517" w:rsidP="00120517">
            <w:pPr>
              <w:jc w:val="both"/>
              <w:rPr>
                <w:rFonts w:ascii="Arial" w:eastAsia="Arial" w:hAnsi="Arial" w:cs="Arial"/>
                <w:sz w:val="18"/>
                <w:szCs w:val="18"/>
              </w:rPr>
            </w:pPr>
            <w:r w:rsidRPr="00DE2E41">
              <w:rPr>
                <w:rFonts w:ascii="Arial" w:eastAsia="Arial" w:hAnsi="Arial" w:cs="Arial"/>
                <w:sz w:val="18"/>
                <w:szCs w:val="18"/>
              </w:rPr>
              <w:t>-Contactar a bola por baixo e atrás, com a palma da mão aberta e rígida.</w:t>
            </w:r>
          </w:p>
          <w:p w14:paraId="6625FC56" w14:textId="77777777" w:rsidR="00120517" w:rsidRPr="00D5302F" w:rsidRDefault="00120517" w:rsidP="008360F4">
            <w:pPr>
              <w:jc w:val="both"/>
              <w:rPr>
                <w:rFonts w:ascii="Arial" w:eastAsia="Arial" w:hAnsi="Arial" w:cs="Arial"/>
              </w:rPr>
            </w:pPr>
          </w:p>
          <w:p w14:paraId="3D9F02A5" w14:textId="77777777" w:rsidR="00305386" w:rsidRDefault="00305386">
            <w:pPr>
              <w:jc w:val="center"/>
              <w:rPr>
                <w:rFonts w:ascii="Arial" w:eastAsia="Arial" w:hAnsi="Arial" w:cs="Arial"/>
                <w:sz w:val="16"/>
                <w:szCs w:val="16"/>
              </w:rPr>
            </w:pPr>
          </w:p>
        </w:tc>
      </w:tr>
      <w:tr w:rsidR="00F14423" w14:paraId="6D4E4613" w14:textId="77777777">
        <w:trPr>
          <w:cantSplit/>
          <w:trHeight w:val="1134"/>
        </w:trPr>
        <w:tc>
          <w:tcPr>
            <w:tcW w:w="988" w:type="dxa"/>
            <w:shd w:val="clear" w:color="auto" w:fill="FFFFFF"/>
            <w:vAlign w:val="center"/>
          </w:tcPr>
          <w:p w14:paraId="2CB51F47" w14:textId="77777777" w:rsidR="00F14423" w:rsidRDefault="00F14423">
            <w:pPr>
              <w:ind w:left="113" w:right="113"/>
              <w:jc w:val="center"/>
              <w:rPr>
                <w:rFonts w:ascii="Arial" w:eastAsia="Arial" w:hAnsi="Arial" w:cs="Arial"/>
                <w:b/>
              </w:rPr>
            </w:pPr>
          </w:p>
        </w:tc>
        <w:tc>
          <w:tcPr>
            <w:tcW w:w="800" w:type="dxa"/>
            <w:shd w:val="clear" w:color="auto" w:fill="FFFFFF"/>
            <w:vAlign w:val="center"/>
          </w:tcPr>
          <w:p w14:paraId="35DF44AA" w14:textId="3B1016A0" w:rsidR="00F14423" w:rsidRDefault="00161090">
            <w:pPr>
              <w:rPr>
                <w:rFonts w:ascii="Arial" w:eastAsia="Arial" w:hAnsi="Arial" w:cs="Arial"/>
                <w:sz w:val="16"/>
                <w:szCs w:val="16"/>
              </w:rPr>
            </w:pPr>
            <w:r>
              <w:rPr>
                <w:rFonts w:ascii="Arial" w:eastAsia="Arial" w:hAnsi="Arial" w:cs="Arial"/>
                <w:sz w:val="16"/>
                <w:szCs w:val="16"/>
              </w:rPr>
              <w:t>15’</w:t>
            </w:r>
            <w:r w:rsidR="00305386">
              <w:rPr>
                <w:rFonts w:ascii="Arial" w:eastAsia="Arial" w:hAnsi="Arial" w:cs="Arial"/>
                <w:sz w:val="16"/>
                <w:szCs w:val="16"/>
              </w:rPr>
              <w:t xml:space="preserve">’ </w:t>
            </w:r>
          </w:p>
          <w:p w14:paraId="3B7DADFA" w14:textId="18174A2A" w:rsidR="00C309FF" w:rsidRDefault="00C309FF">
            <w:pPr>
              <w:rPr>
                <w:rFonts w:ascii="Arial" w:eastAsia="Arial" w:hAnsi="Arial" w:cs="Arial"/>
                <w:sz w:val="16"/>
                <w:szCs w:val="16"/>
              </w:rPr>
            </w:pPr>
            <w:r>
              <w:rPr>
                <w:rFonts w:ascii="Arial" w:eastAsia="Arial" w:hAnsi="Arial" w:cs="Arial"/>
                <w:sz w:val="16"/>
                <w:szCs w:val="16"/>
              </w:rPr>
              <w:t>16:0</w:t>
            </w:r>
            <w:r w:rsidR="00161090">
              <w:rPr>
                <w:rFonts w:ascii="Arial" w:eastAsia="Arial" w:hAnsi="Arial" w:cs="Arial"/>
                <w:sz w:val="16"/>
                <w:szCs w:val="16"/>
              </w:rPr>
              <w:t>5</w:t>
            </w:r>
            <w:r>
              <w:rPr>
                <w:rFonts w:ascii="Arial" w:eastAsia="Arial" w:hAnsi="Arial" w:cs="Arial"/>
                <w:sz w:val="16"/>
                <w:szCs w:val="16"/>
              </w:rPr>
              <w:t>- 16:</w:t>
            </w:r>
            <w:r w:rsidR="00E712D3">
              <w:rPr>
                <w:rFonts w:ascii="Arial" w:eastAsia="Arial" w:hAnsi="Arial" w:cs="Arial"/>
                <w:sz w:val="16"/>
                <w:szCs w:val="16"/>
              </w:rPr>
              <w:t>20</w:t>
            </w:r>
          </w:p>
        </w:tc>
        <w:tc>
          <w:tcPr>
            <w:tcW w:w="2602" w:type="dxa"/>
            <w:shd w:val="clear" w:color="auto" w:fill="FFFFFF"/>
            <w:vAlign w:val="center"/>
          </w:tcPr>
          <w:p w14:paraId="5F8818B9" w14:textId="0AB220A0" w:rsidR="00F14423" w:rsidRDefault="00836380">
            <w:pPr>
              <w:jc w:val="center"/>
              <w:rPr>
                <w:rFonts w:ascii="Arial" w:eastAsia="Arial" w:hAnsi="Arial" w:cs="Arial"/>
                <w:sz w:val="16"/>
                <w:szCs w:val="16"/>
              </w:rPr>
            </w:pPr>
            <w:r>
              <w:rPr>
                <w:rFonts w:ascii="Arial" w:eastAsia="Arial" w:hAnsi="Arial" w:cs="Arial"/>
                <w:sz w:val="16"/>
                <w:szCs w:val="16"/>
              </w:rPr>
              <w:t>Aplicação d</w:t>
            </w:r>
            <w:r w:rsidR="00B84506">
              <w:rPr>
                <w:rFonts w:ascii="Arial" w:eastAsia="Arial" w:hAnsi="Arial" w:cs="Arial"/>
                <w:sz w:val="16"/>
                <w:szCs w:val="16"/>
              </w:rPr>
              <w:t>o</w:t>
            </w:r>
            <w:r>
              <w:rPr>
                <w:rFonts w:ascii="Arial" w:eastAsia="Arial" w:hAnsi="Arial" w:cs="Arial"/>
                <w:sz w:val="16"/>
                <w:szCs w:val="16"/>
              </w:rPr>
              <w:t>s conteúdos praticados nas tarefas anteriores (posição básica</w:t>
            </w:r>
            <w:r w:rsidR="00866171">
              <w:rPr>
                <w:rFonts w:ascii="Arial" w:eastAsia="Arial" w:hAnsi="Arial" w:cs="Arial"/>
                <w:sz w:val="16"/>
                <w:szCs w:val="16"/>
              </w:rPr>
              <w:t>, deslocamentos, passe e serviço por baixo</w:t>
            </w:r>
            <w:r>
              <w:rPr>
                <w:rFonts w:ascii="Arial" w:eastAsia="Arial" w:hAnsi="Arial" w:cs="Arial"/>
                <w:sz w:val="16"/>
                <w:szCs w:val="16"/>
              </w:rPr>
              <w:t>).</w:t>
            </w:r>
          </w:p>
        </w:tc>
        <w:tc>
          <w:tcPr>
            <w:tcW w:w="7940" w:type="dxa"/>
            <w:gridSpan w:val="5"/>
            <w:shd w:val="clear" w:color="auto" w:fill="FFFFFF"/>
            <w:vAlign w:val="center"/>
          </w:tcPr>
          <w:p w14:paraId="4251D85B" w14:textId="77777777" w:rsidR="00836380" w:rsidRDefault="00836380" w:rsidP="00CD7FA1">
            <w:pPr>
              <w:jc w:val="both"/>
              <w:rPr>
                <w:rFonts w:ascii="Arial" w:eastAsia="Arial" w:hAnsi="Arial" w:cs="Arial"/>
                <w:b/>
                <w:bCs/>
              </w:rPr>
            </w:pPr>
          </w:p>
          <w:p w14:paraId="1139250D" w14:textId="72C31D8E" w:rsidR="00F14423" w:rsidRDefault="00ED6CD7" w:rsidP="00CD7FA1">
            <w:pPr>
              <w:jc w:val="both"/>
              <w:rPr>
                <w:rFonts w:ascii="Arial" w:eastAsia="Arial" w:hAnsi="Arial" w:cs="Arial"/>
                <w:b/>
                <w:bCs/>
              </w:rPr>
            </w:pPr>
            <w:r w:rsidRPr="00B2293C">
              <w:rPr>
                <w:rFonts w:ascii="Arial" w:eastAsia="Arial" w:hAnsi="Arial" w:cs="Arial"/>
                <w:b/>
                <w:bCs/>
              </w:rPr>
              <w:t xml:space="preserve">3º exercício: Jogo 2x2 </w:t>
            </w:r>
            <w:r w:rsidR="00EB2443" w:rsidRPr="00B2293C">
              <w:rPr>
                <w:rFonts w:ascii="Arial" w:eastAsia="Arial" w:hAnsi="Arial" w:cs="Arial"/>
                <w:b/>
                <w:bCs/>
              </w:rPr>
              <w:t>de competição</w:t>
            </w:r>
          </w:p>
          <w:p w14:paraId="09B46470" w14:textId="77777777" w:rsidR="00836380" w:rsidRPr="00B2293C" w:rsidRDefault="00836380" w:rsidP="00CD7FA1">
            <w:pPr>
              <w:jc w:val="both"/>
              <w:rPr>
                <w:rFonts w:ascii="Arial" w:eastAsia="Arial" w:hAnsi="Arial" w:cs="Arial"/>
                <w:b/>
                <w:bCs/>
              </w:rPr>
            </w:pPr>
          </w:p>
          <w:p w14:paraId="3EC6E809" w14:textId="77777777" w:rsidR="007A32D7" w:rsidRDefault="00EB2443" w:rsidP="007A32D7">
            <w:pPr>
              <w:jc w:val="both"/>
              <w:rPr>
                <w:rFonts w:ascii="Arial" w:eastAsia="Arial" w:hAnsi="Arial" w:cs="Arial"/>
              </w:rPr>
            </w:pPr>
            <w:r>
              <w:rPr>
                <w:rFonts w:ascii="Arial" w:eastAsia="Arial" w:hAnsi="Arial" w:cs="Arial"/>
              </w:rPr>
              <w:t>Neste exercício os alunos estarão divididos em duplas</w:t>
            </w:r>
            <w:r w:rsidR="00B2293C">
              <w:rPr>
                <w:rFonts w:ascii="Arial" w:eastAsia="Arial" w:hAnsi="Arial" w:cs="Arial"/>
              </w:rPr>
              <w:t xml:space="preserve"> e jogarão onde </w:t>
            </w:r>
            <w:r w:rsidR="00B9747C">
              <w:rPr>
                <w:rFonts w:ascii="Arial" w:eastAsia="Arial" w:hAnsi="Arial" w:cs="Arial"/>
              </w:rPr>
              <w:t>terão a obrigatoriedade de jogar sempre em passe. A colocação da bola em jogo</w:t>
            </w:r>
            <w:r w:rsidR="007A32D7">
              <w:rPr>
                <w:rFonts w:ascii="Arial" w:eastAsia="Arial" w:hAnsi="Arial" w:cs="Arial"/>
              </w:rPr>
              <w:t xml:space="preserve"> é realizada através do serviço por baixo.</w:t>
            </w:r>
          </w:p>
          <w:p w14:paraId="4442E9BC" w14:textId="77777777" w:rsidR="007A32D7" w:rsidRDefault="007A32D7" w:rsidP="007A32D7">
            <w:pPr>
              <w:jc w:val="both"/>
              <w:rPr>
                <w:rFonts w:ascii="Arial" w:eastAsia="Arial" w:hAnsi="Arial" w:cs="Arial"/>
              </w:rPr>
            </w:pPr>
          </w:p>
          <w:p w14:paraId="6E6C3AFC" w14:textId="06CACD4F" w:rsidR="007A32D7" w:rsidRPr="007A32D7" w:rsidRDefault="007A32D7" w:rsidP="007A32D7">
            <w:pPr>
              <w:jc w:val="both"/>
              <w:rPr>
                <w:rFonts w:ascii="Arial" w:eastAsia="Arial" w:hAnsi="Arial" w:cs="Arial"/>
                <w:b/>
                <w:bCs/>
              </w:rPr>
            </w:pPr>
            <w:r w:rsidRPr="007A32D7">
              <w:rPr>
                <w:rFonts w:ascii="Arial" w:eastAsia="Arial" w:hAnsi="Arial" w:cs="Arial"/>
                <w:b/>
                <w:bCs/>
              </w:rPr>
              <w:t>Regras:</w:t>
            </w:r>
          </w:p>
          <w:p w14:paraId="42DF6394" w14:textId="6FC06DD8" w:rsidR="00BB0075" w:rsidRPr="007A32D7" w:rsidRDefault="00BB0075" w:rsidP="007A32D7">
            <w:pPr>
              <w:pStyle w:val="PargrafodaLista"/>
              <w:numPr>
                <w:ilvl w:val="0"/>
                <w:numId w:val="4"/>
              </w:numPr>
              <w:jc w:val="both"/>
              <w:rPr>
                <w:rFonts w:ascii="Arial" w:eastAsia="Arial" w:hAnsi="Arial" w:cs="Arial"/>
              </w:rPr>
            </w:pPr>
            <w:r w:rsidRPr="007A32D7">
              <w:rPr>
                <w:rFonts w:ascii="Arial" w:eastAsia="Arial" w:hAnsi="Arial" w:cs="Arial"/>
              </w:rPr>
              <w:t>Mínimo 2 toques;</w:t>
            </w:r>
          </w:p>
          <w:p w14:paraId="5659DDEF" w14:textId="2AC9C9F2" w:rsidR="00BB0075" w:rsidRDefault="00BB0075" w:rsidP="00BB0075">
            <w:pPr>
              <w:pStyle w:val="PargrafodaLista"/>
              <w:numPr>
                <w:ilvl w:val="0"/>
                <w:numId w:val="4"/>
              </w:numPr>
              <w:jc w:val="both"/>
              <w:rPr>
                <w:rFonts w:ascii="Arial" w:eastAsia="Arial" w:hAnsi="Arial" w:cs="Arial"/>
              </w:rPr>
            </w:pPr>
            <w:r>
              <w:rPr>
                <w:rFonts w:ascii="Arial" w:eastAsia="Arial" w:hAnsi="Arial" w:cs="Arial"/>
              </w:rPr>
              <w:t>Máximo 5 toques;</w:t>
            </w:r>
          </w:p>
          <w:p w14:paraId="72A225A4" w14:textId="4B40DAA0" w:rsidR="0046104B" w:rsidRDefault="0046104B" w:rsidP="00BB0075">
            <w:pPr>
              <w:pStyle w:val="PargrafodaLista"/>
              <w:numPr>
                <w:ilvl w:val="0"/>
                <w:numId w:val="4"/>
              </w:numPr>
              <w:jc w:val="both"/>
              <w:rPr>
                <w:rFonts w:ascii="Arial" w:eastAsia="Arial" w:hAnsi="Arial" w:cs="Arial"/>
              </w:rPr>
            </w:pPr>
            <w:r>
              <w:rPr>
                <w:rFonts w:ascii="Arial" w:eastAsia="Arial" w:hAnsi="Arial" w:cs="Arial"/>
              </w:rPr>
              <w:t>Podem realizar Auto-passe;</w:t>
            </w:r>
          </w:p>
          <w:p w14:paraId="0BB626EC" w14:textId="0783414B" w:rsidR="0046104B" w:rsidRDefault="0046104B" w:rsidP="00BB0075">
            <w:pPr>
              <w:pStyle w:val="PargrafodaLista"/>
              <w:numPr>
                <w:ilvl w:val="0"/>
                <w:numId w:val="4"/>
              </w:numPr>
              <w:jc w:val="both"/>
              <w:rPr>
                <w:rFonts w:ascii="Arial" w:eastAsia="Arial" w:hAnsi="Arial" w:cs="Arial"/>
              </w:rPr>
            </w:pPr>
            <w:r>
              <w:rPr>
                <w:rFonts w:ascii="Arial" w:eastAsia="Arial" w:hAnsi="Arial" w:cs="Arial"/>
              </w:rPr>
              <w:t xml:space="preserve">Os alunos que têm mais dificuldade em introduzir a bola em jogo pelo serviço devem </w:t>
            </w:r>
            <w:r w:rsidR="000744A7">
              <w:rPr>
                <w:rFonts w:ascii="Arial" w:eastAsia="Arial" w:hAnsi="Arial" w:cs="Arial"/>
              </w:rPr>
              <w:t>realizá-lo</w:t>
            </w:r>
            <w:r>
              <w:rPr>
                <w:rFonts w:ascii="Arial" w:eastAsia="Arial" w:hAnsi="Arial" w:cs="Arial"/>
              </w:rPr>
              <w:t xml:space="preserve"> mais à frente. </w:t>
            </w:r>
          </w:p>
          <w:p w14:paraId="6A909789" w14:textId="77777777" w:rsidR="007A32D7" w:rsidRDefault="007A32D7" w:rsidP="008F754D">
            <w:pPr>
              <w:jc w:val="both"/>
              <w:rPr>
                <w:rFonts w:ascii="Arial" w:eastAsia="Arial" w:hAnsi="Arial" w:cs="Arial"/>
              </w:rPr>
            </w:pPr>
          </w:p>
          <w:p w14:paraId="61E68A96" w14:textId="5084F184" w:rsidR="008F754D" w:rsidRPr="008F754D" w:rsidRDefault="008F754D" w:rsidP="008F754D">
            <w:pPr>
              <w:jc w:val="both"/>
              <w:rPr>
                <w:rFonts w:ascii="Arial" w:eastAsia="Arial" w:hAnsi="Arial" w:cs="Arial"/>
              </w:rPr>
            </w:pPr>
            <w:r>
              <w:rPr>
                <w:rFonts w:ascii="Arial" w:eastAsia="Arial" w:hAnsi="Arial" w:cs="Arial"/>
              </w:rPr>
              <w:t>Numa primeira fase, os alunos rodam para a dire</w:t>
            </w:r>
            <w:r w:rsidR="00A87D26">
              <w:rPr>
                <w:rFonts w:ascii="Arial" w:eastAsia="Arial" w:hAnsi="Arial" w:cs="Arial"/>
              </w:rPr>
              <w:t>ita após o sinal sonoro.</w:t>
            </w:r>
            <w:r w:rsidR="007B3306">
              <w:rPr>
                <w:rFonts w:ascii="Arial" w:eastAsia="Arial" w:hAnsi="Arial" w:cs="Arial"/>
              </w:rPr>
              <w:t xml:space="preserve"> Numa segunda fase as equipa</w:t>
            </w:r>
            <w:r w:rsidR="00161090">
              <w:rPr>
                <w:rFonts w:ascii="Arial" w:eastAsia="Arial" w:hAnsi="Arial" w:cs="Arial"/>
              </w:rPr>
              <w:t>s</w:t>
            </w:r>
            <w:r w:rsidR="007B3306">
              <w:rPr>
                <w:rFonts w:ascii="Arial" w:eastAsia="Arial" w:hAnsi="Arial" w:cs="Arial"/>
              </w:rPr>
              <w:t xml:space="preserve"> que ganham sobem e as equipas que perdem descem.</w:t>
            </w:r>
            <w:r w:rsidR="005315BF">
              <w:rPr>
                <w:rFonts w:ascii="Arial" w:eastAsia="Arial" w:hAnsi="Arial" w:cs="Arial"/>
              </w:rPr>
              <w:t xml:space="preserve"> A equipa que perder no último campo sai e entra a equipa que está</w:t>
            </w:r>
            <w:r w:rsidR="00575392">
              <w:rPr>
                <w:rFonts w:ascii="Arial" w:eastAsia="Arial" w:hAnsi="Arial" w:cs="Arial"/>
              </w:rPr>
              <w:t xml:space="preserve"> fora. A equipa </w:t>
            </w:r>
            <w:r w:rsidR="00E61952">
              <w:rPr>
                <w:rFonts w:ascii="Arial" w:eastAsia="Arial" w:hAnsi="Arial" w:cs="Arial"/>
              </w:rPr>
              <w:t xml:space="preserve">que está no exterior realiza trabalho de condição física. </w:t>
            </w:r>
          </w:p>
          <w:p w14:paraId="5B24DD30" w14:textId="77777777" w:rsidR="00405C1B" w:rsidRDefault="000223E0" w:rsidP="00C11E3A">
            <w:pPr>
              <w:jc w:val="both"/>
              <w:rPr>
                <w:rFonts w:ascii="Arial" w:eastAsia="Arial" w:hAnsi="Arial" w:cs="Arial"/>
              </w:rPr>
            </w:pPr>
            <w:r w:rsidRPr="000223E0">
              <w:rPr>
                <w:rFonts w:ascii="Arial" w:eastAsia="Arial" w:hAnsi="Arial" w:cs="Arial"/>
                <w:noProof/>
              </w:rPr>
              <w:drawing>
                <wp:anchor distT="0" distB="0" distL="114300" distR="114300" simplePos="0" relativeHeight="251662336" behindDoc="0" locked="0" layoutInCell="1" allowOverlap="1" wp14:anchorId="56BFE2AB" wp14:editId="07199D0B">
                  <wp:simplePos x="0" y="0"/>
                  <wp:positionH relativeFrom="column">
                    <wp:posOffset>90805</wp:posOffset>
                  </wp:positionH>
                  <wp:positionV relativeFrom="paragraph">
                    <wp:posOffset>193675</wp:posOffset>
                  </wp:positionV>
                  <wp:extent cx="4697730" cy="2901950"/>
                  <wp:effectExtent l="0" t="0" r="7620" b="0"/>
                  <wp:wrapNone/>
                  <wp:docPr id="8196389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3899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7730" cy="2901950"/>
                          </a:xfrm>
                          <a:prstGeom prst="rect">
                            <a:avLst/>
                          </a:prstGeom>
                        </pic:spPr>
                      </pic:pic>
                    </a:graphicData>
                  </a:graphic>
                  <wp14:sizeRelH relativeFrom="margin">
                    <wp14:pctWidth>0</wp14:pctWidth>
                  </wp14:sizeRelH>
                  <wp14:sizeRelV relativeFrom="margin">
                    <wp14:pctHeight>0</wp14:pctHeight>
                  </wp14:sizeRelV>
                </wp:anchor>
              </w:drawing>
            </w:r>
          </w:p>
          <w:p w14:paraId="171BA273" w14:textId="77777777" w:rsidR="00E61952" w:rsidRPr="00E61952" w:rsidRDefault="00E61952" w:rsidP="00E61952">
            <w:pPr>
              <w:rPr>
                <w:rFonts w:ascii="Arial" w:eastAsia="Arial" w:hAnsi="Arial" w:cs="Arial"/>
              </w:rPr>
            </w:pPr>
          </w:p>
          <w:p w14:paraId="4EF91D14" w14:textId="77777777" w:rsidR="00E61952" w:rsidRPr="00E61952" w:rsidRDefault="00E61952" w:rsidP="00E61952">
            <w:pPr>
              <w:rPr>
                <w:rFonts w:ascii="Arial" w:eastAsia="Arial" w:hAnsi="Arial" w:cs="Arial"/>
              </w:rPr>
            </w:pPr>
          </w:p>
          <w:p w14:paraId="5AB8A415" w14:textId="77777777" w:rsidR="00E61952" w:rsidRPr="00E61952" w:rsidRDefault="00E61952" w:rsidP="00E61952">
            <w:pPr>
              <w:rPr>
                <w:rFonts w:ascii="Arial" w:eastAsia="Arial" w:hAnsi="Arial" w:cs="Arial"/>
              </w:rPr>
            </w:pPr>
          </w:p>
          <w:p w14:paraId="371D3C8B" w14:textId="77777777" w:rsidR="00E61952" w:rsidRPr="00E61952" w:rsidRDefault="00E61952" w:rsidP="00E61952">
            <w:pPr>
              <w:rPr>
                <w:rFonts w:ascii="Arial" w:eastAsia="Arial" w:hAnsi="Arial" w:cs="Arial"/>
              </w:rPr>
            </w:pPr>
          </w:p>
          <w:p w14:paraId="14A68FB6" w14:textId="77777777" w:rsidR="00E61952" w:rsidRPr="00E61952" w:rsidRDefault="00E61952" w:rsidP="00E61952">
            <w:pPr>
              <w:rPr>
                <w:rFonts w:ascii="Arial" w:eastAsia="Arial" w:hAnsi="Arial" w:cs="Arial"/>
              </w:rPr>
            </w:pPr>
          </w:p>
          <w:p w14:paraId="48AD413C" w14:textId="77777777" w:rsidR="00E61952" w:rsidRPr="00E61952" w:rsidRDefault="00E61952" w:rsidP="00E61952">
            <w:pPr>
              <w:rPr>
                <w:rFonts w:ascii="Arial" w:eastAsia="Arial" w:hAnsi="Arial" w:cs="Arial"/>
              </w:rPr>
            </w:pPr>
          </w:p>
          <w:p w14:paraId="260F3964" w14:textId="77777777" w:rsidR="00E61952" w:rsidRPr="00E61952" w:rsidRDefault="00E61952" w:rsidP="00E61952">
            <w:pPr>
              <w:rPr>
                <w:rFonts w:ascii="Arial" w:eastAsia="Arial" w:hAnsi="Arial" w:cs="Arial"/>
              </w:rPr>
            </w:pPr>
          </w:p>
          <w:p w14:paraId="3A255781" w14:textId="77777777" w:rsidR="00E61952" w:rsidRPr="00E61952" w:rsidRDefault="00E61952" w:rsidP="00E61952">
            <w:pPr>
              <w:rPr>
                <w:rFonts w:ascii="Arial" w:eastAsia="Arial" w:hAnsi="Arial" w:cs="Arial"/>
              </w:rPr>
            </w:pPr>
          </w:p>
          <w:p w14:paraId="5BF42A2F" w14:textId="77777777" w:rsidR="00E61952" w:rsidRPr="00E61952" w:rsidRDefault="00E61952" w:rsidP="00E61952">
            <w:pPr>
              <w:rPr>
                <w:rFonts w:ascii="Arial" w:eastAsia="Arial" w:hAnsi="Arial" w:cs="Arial"/>
              </w:rPr>
            </w:pPr>
          </w:p>
          <w:p w14:paraId="34EC8328" w14:textId="77777777" w:rsidR="00E61952" w:rsidRPr="00E61952" w:rsidRDefault="00E61952" w:rsidP="00E61952">
            <w:pPr>
              <w:rPr>
                <w:rFonts w:ascii="Arial" w:eastAsia="Arial" w:hAnsi="Arial" w:cs="Arial"/>
              </w:rPr>
            </w:pPr>
          </w:p>
          <w:p w14:paraId="2570158C" w14:textId="77777777" w:rsidR="00E61952" w:rsidRPr="00E61952" w:rsidRDefault="00E61952" w:rsidP="00E61952">
            <w:pPr>
              <w:rPr>
                <w:rFonts w:ascii="Arial" w:eastAsia="Arial" w:hAnsi="Arial" w:cs="Arial"/>
              </w:rPr>
            </w:pPr>
          </w:p>
          <w:p w14:paraId="4782D2B4" w14:textId="77777777" w:rsidR="00E61952" w:rsidRPr="00E61952" w:rsidRDefault="00E61952" w:rsidP="00E61952">
            <w:pPr>
              <w:rPr>
                <w:rFonts w:ascii="Arial" w:eastAsia="Arial" w:hAnsi="Arial" w:cs="Arial"/>
              </w:rPr>
            </w:pPr>
          </w:p>
          <w:p w14:paraId="4CC25988" w14:textId="77777777" w:rsidR="00E61952" w:rsidRPr="00E61952" w:rsidRDefault="00E61952" w:rsidP="00E61952">
            <w:pPr>
              <w:rPr>
                <w:rFonts w:ascii="Arial" w:eastAsia="Arial" w:hAnsi="Arial" w:cs="Arial"/>
              </w:rPr>
            </w:pPr>
          </w:p>
          <w:p w14:paraId="0F8A77BF" w14:textId="77777777" w:rsidR="00E61952" w:rsidRPr="00E61952" w:rsidRDefault="00E61952" w:rsidP="00E61952">
            <w:pPr>
              <w:rPr>
                <w:rFonts w:ascii="Arial" w:eastAsia="Arial" w:hAnsi="Arial" w:cs="Arial"/>
              </w:rPr>
            </w:pPr>
          </w:p>
          <w:p w14:paraId="51D54A1F" w14:textId="77777777" w:rsidR="00E61952" w:rsidRPr="00E61952" w:rsidRDefault="00E61952" w:rsidP="00E61952">
            <w:pPr>
              <w:rPr>
                <w:rFonts w:ascii="Arial" w:eastAsia="Arial" w:hAnsi="Arial" w:cs="Arial"/>
              </w:rPr>
            </w:pPr>
          </w:p>
          <w:p w14:paraId="771CD717" w14:textId="77777777" w:rsidR="00E61952" w:rsidRPr="00E61952" w:rsidRDefault="00E61952" w:rsidP="00E61952">
            <w:pPr>
              <w:rPr>
                <w:rFonts w:ascii="Arial" w:eastAsia="Arial" w:hAnsi="Arial" w:cs="Arial"/>
              </w:rPr>
            </w:pPr>
          </w:p>
          <w:p w14:paraId="174E1C65" w14:textId="77777777" w:rsidR="00E61952" w:rsidRPr="00E61952" w:rsidRDefault="00E61952" w:rsidP="00E61952">
            <w:pPr>
              <w:rPr>
                <w:rFonts w:ascii="Arial" w:eastAsia="Arial" w:hAnsi="Arial" w:cs="Arial"/>
              </w:rPr>
            </w:pPr>
          </w:p>
          <w:p w14:paraId="6FE8A951" w14:textId="77777777" w:rsidR="00E61952" w:rsidRPr="00E61952" w:rsidRDefault="00E61952" w:rsidP="00E61952">
            <w:pPr>
              <w:rPr>
                <w:rFonts w:ascii="Arial" w:eastAsia="Arial" w:hAnsi="Arial" w:cs="Arial"/>
              </w:rPr>
            </w:pPr>
          </w:p>
          <w:p w14:paraId="67CABB95" w14:textId="77777777" w:rsidR="00E61952" w:rsidRPr="00E61952" w:rsidRDefault="00E61952" w:rsidP="00E61952">
            <w:pPr>
              <w:rPr>
                <w:rFonts w:ascii="Arial" w:eastAsia="Arial" w:hAnsi="Arial" w:cs="Arial"/>
              </w:rPr>
            </w:pPr>
          </w:p>
          <w:p w14:paraId="5FDD3C83" w14:textId="77777777" w:rsidR="00E61952" w:rsidRDefault="00E61952" w:rsidP="00E61952">
            <w:pPr>
              <w:rPr>
                <w:rFonts w:ascii="Arial" w:eastAsia="Arial" w:hAnsi="Arial" w:cs="Arial"/>
              </w:rPr>
            </w:pPr>
          </w:p>
          <w:p w14:paraId="29DDCE16" w14:textId="77777777" w:rsidR="00E61952" w:rsidRDefault="00E61952" w:rsidP="00E61952">
            <w:pPr>
              <w:rPr>
                <w:rFonts w:ascii="Arial" w:eastAsia="Arial" w:hAnsi="Arial" w:cs="Arial"/>
              </w:rPr>
            </w:pPr>
          </w:p>
          <w:p w14:paraId="4A771D03" w14:textId="77777777" w:rsidR="005A4BAE" w:rsidRDefault="005A4BAE" w:rsidP="005A4BAE">
            <w:pPr>
              <w:pStyle w:val="PargrafodaLista"/>
              <w:jc w:val="both"/>
              <w:rPr>
                <w:rFonts w:ascii="Arial" w:eastAsia="Arial" w:hAnsi="Arial" w:cs="Arial"/>
                <w:b/>
                <w:bCs/>
              </w:rPr>
            </w:pPr>
          </w:p>
          <w:p w14:paraId="794DCAA2" w14:textId="68BA3459" w:rsidR="005A4BAE" w:rsidRPr="005A4BAE" w:rsidRDefault="00E61952" w:rsidP="005A4BAE">
            <w:pPr>
              <w:pStyle w:val="PargrafodaLista"/>
              <w:rPr>
                <w:rFonts w:ascii="Arial" w:eastAsia="Arial" w:hAnsi="Arial" w:cs="Arial"/>
              </w:rPr>
            </w:pPr>
            <w:r w:rsidRPr="00E61952">
              <w:rPr>
                <w:rFonts w:ascii="Arial" w:eastAsia="Arial" w:hAnsi="Arial" w:cs="Arial"/>
                <w:b/>
                <w:bCs/>
              </w:rPr>
              <w:lastRenderedPageBreak/>
              <w:t>Equipas:</w:t>
            </w:r>
            <w:r w:rsidR="005A4BAE">
              <w:rPr>
                <w:rFonts w:ascii="Arial" w:eastAsia="Arial" w:hAnsi="Arial" w:cs="Arial"/>
                <w:b/>
                <w:bCs/>
              </w:rPr>
              <w:t xml:space="preserve"> </w:t>
            </w:r>
          </w:p>
          <w:p w14:paraId="7F631878" w14:textId="5568CBC9" w:rsidR="004C2F29" w:rsidRPr="00B95B19" w:rsidRDefault="006437D4" w:rsidP="005A4BAE">
            <w:pPr>
              <w:pStyle w:val="PargrafodaLista"/>
              <w:numPr>
                <w:ilvl w:val="0"/>
                <w:numId w:val="5"/>
              </w:numPr>
              <w:jc w:val="both"/>
              <w:rPr>
                <w:rFonts w:ascii="Arial" w:eastAsia="Arial" w:hAnsi="Arial" w:cs="Arial"/>
              </w:rPr>
            </w:pPr>
            <w:r w:rsidRPr="00B95B19">
              <w:rPr>
                <w:rFonts w:ascii="Arial" w:eastAsia="Arial" w:hAnsi="Arial" w:cs="Arial"/>
              </w:rPr>
              <w:t>Tomás Neto</w:t>
            </w:r>
            <w:r w:rsidR="00F17BA4" w:rsidRPr="00B95B19">
              <w:rPr>
                <w:rFonts w:ascii="Arial" w:eastAsia="Arial" w:hAnsi="Arial" w:cs="Arial"/>
              </w:rPr>
              <w:t>, Cristiana;</w:t>
            </w:r>
          </w:p>
          <w:p w14:paraId="21B367A0" w14:textId="515CED29" w:rsidR="004C2F29" w:rsidRPr="00B95B19" w:rsidRDefault="00F17BA4" w:rsidP="005A4BAE">
            <w:pPr>
              <w:pStyle w:val="PargrafodaLista"/>
              <w:numPr>
                <w:ilvl w:val="0"/>
                <w:numId w:val="5"/>
              </w:numPr>
              <w:jc w:val="both"/>
              <w:rPr>
                <w:rFonts w:ascii="Arial" w:eastAsia="Arial" w:hAnsi="Arial" w:cs="Arial"/>
              </w:rPr>
            </w:pPr>
            <w:r w:rsidRPr="00B95B19">
              <w:rPr>
                <w:rFonts w:ascii="Arial" w:eastAsia="Arial" w:hAnsi="Arial" w:cs="Arial"/>
              </w:rPr>
              <w:t xml:space="preserve">Margarida, </w:t>
            </w:r>
            <w:r w:rsidR="006437D4" w:rsidRPr="00B95B19">
              <w:rPr>
                <w:rFonts w:ascii="Arial" w:eastAsia="Arial" w:hAnsi="Arial" w:cs="Arial"/>
              </w:rPr>
              <w:t>Tomás Marinheiro</w:t>
            </w:r>
            <w:r w:rsidRPr="00B95B19">
              <w:rPr>
                <w:rFonts w:ascii="Arial" w:eastAsia="Arial" w:hAnsi="Arial" w:cs="Arial"/>
              </w:rPr>
              <w:t>;</w:t>
            </w:r>
          </w:p>
          <w:p w14:paraId="2AB8415F" w14:textId="5518958B" w:rsidR="004C2F29" w:rsidRPr="00B95B19" w:rsidRDefault="006437D4" w:rsidP="005A4BAE">
            <w:pPr>
              <w:pStyle w:val="PargrafodaLista"/>
              <w:numPr>
                <w:ilvl w:val="0"/>
                <w:numId w:val="5"/>
              </w:numPr>
              <w:jc w:val="both"/>
              <w:rPr>
                <w:rFonts w:ascii="Arial" w:eastAsia="Arial" w:hAnsi="Arial" w:cs="Arial"/>
              </w:rPr>
            </w:pPr>
            <w:r w:rsidRPr="00B95B19">
              <w:rPr>
                <w:rFonts w:ascii="Arial" w:eastAsia="Arial" w:hAnsi="Arial" w:cs="Arial"/>
              </w:rPr>
              <w:t>Hélder, Maria Leonor;</w:t>
            </w:r>
          </w:p>
          <w:p w14:paraId="05B8D09A" w14:textId="30461A48" w:rsidR="004C2F29" w:rsidRPr="00B95B19" w:rsidRDefault="006437D4" w:rsidP="005A4BAE">
            <w:pPr>
              <w:pStyle w:val="PargrafodaLista"/>
              <w:numPr>
                <w:ilvl w:val="0"/>
                <w:numId w:val="5"/>
              </w:numPr>
              <w:jc w:val="both"/>
              <w:rPr>
                <w:rFonts w:ascii="Arial" w:eastAsia="Arial" w:hAnsi="Arial" w:cs="Arial"/>
              </w:rPr>
            </w:pPr>
            <w:r w:rsidRPr="00B95B19">
              <w:rPr>
                <w:rFonts w:ascii="Arial" w:eastAsia="Arial" w:hAnsi="Arial" w:cs="Arial"/>
              </w:rPr>
              <w:t>Rita, Miguel;</w:t>
            </w:r>
          </w:p>
          <w:p w14:paraId="67658F7D" w14:textId="0AD7F1E2" w:rsidR="004C2F29" w:rsidRPr="00B95B19" w:rsidRDefault="006437D4" w:rsidP="005A4BAE">
            <w:pPr>
              <w:pStyle w:val="PargrafodaLista"/>
              <w:numPr>
                <w:ilvl w:val="0"/>
                <w:numId w:val="5"/>
              </w:numPr>
              <w:jc w:val="both"/>
              <w:rPr>
                <w:rFonts w:ascii="Arial" w:eastAsia="Arial" w:hAnsi="Arial" w:cs="Arial"/>
              </w:rPr>
            </w:pPr>
            <w:r w:rsidRPr="00B95B19">
              <w:rPr>
                <w:rFonts w:ascii="Arial" w:eastAsia="Arial" w:hAnsi="Arial" w:cs="Arial"/>
              </w:rPr>
              <w:t>Alexandre Aguiar, Mafalda;</w:t>
            </w:r>
          </w:p>
          <w:p w14:paraId="03E0642E" w14:textId="60390238" w:rsidR="004C2F29" w:rsidRPr="00B95B19" w:rsidRDefault="006437D4" w:rsidP="005A4BAE">
            <w:pPr>
              <w:pStyle w:val="PargrafodaLista"/>
              <w:numPr>
                <w:ilvl w:val="0"/>
                <w:numId w:val="5"/>
              </w:numPr>
              <w:jc w:val="both"/>
              <w:rPr>
                <w:rFonts w:ascii="Arial" w:eastAsia="Arial" w:hAnsi="Arial" w:cs="Arial"/>
              </w:rPr>
            </w:pPr>
            <w:r w:rsidRPr="00B95B19">
              <w:rPr>
                <w:rFonts w:ascii="Arial" w:eastAsia="Arial" w:hAnsi="Arial" w:cs="Arial"/>
              </w:rPr>
              <w:t>Eduardo, Letícia Costa;</w:t>
            </w:r>
          </w:p>
          <w:p w14:paraId="29BC4B02" w14:textId="3A2ECF27" w:rsidR="004C2F29" w:rsidRPr="00B95B19" w:rsidRDefault="006437D4" w:rsidP="005A4BAE">
            <w:pPr>
              <w:pStyle w:val="PargrafodaLista"/>
              <w:numPr>
                <w:ilvl w:val="0"/>
                <w:numId w:val="5"/>
              </w:numPr>
              <w:jc w:val="both"/>
              <w:rPr>
                <w:rFonts w:ascii="Arial" w:eastAsia="Arial" w:hAnsi="Arial" w:cs="Arial"/>
              </w:rPr>
            </w:pPr>
            <w:r w:rsidRPr="00B95B19">
              <w:rPr>
                <w:rFonts w:ascii="Arial" w:eastAsia="Arial" w:hAnsi="Arial" w:cs="Arial"/>
              </w:rPr>
              <w:t>João João, Miriam;</w:t>
            </w:r>
          </w:p>
          <w:p w14:paraId="1F0585E3" w14:textId="4FE0E35D" w:rsidR="004C2F29" w:rsidRPr="00B95B19" w:rsidRDefault="006437D4" w:rsidP="005A4BAE">
            <w:pPr>
              <w:pStyle w:val="PargrafodaLista"/>
              <w:numPr>
                <w:ilvl w:val="0"/>
                <w:numId w:val="5"/>
              </w:numPr>
              <w:jc w:val="both"/>
              <w:rPr>
                <w:rFonts w:ascii="Arial" w:eastAsia="Arial" w:hAnsi="Arial" w:cs="Arial"/>
              </w:rPr>
            </w:pPr>
            <w:r w:rsidRPr="00B95B19">
              <w:rPr>
                <w:rFonts w:ascii="Arial" w:eastAsia="Arial" w:hAnsi="Arial" w:cs="Arial"/>
              </w:rPr>
              <w:t>Diogo, Inês;</w:t>
            </w:r>
          </w:p>
          <w:p w14:paraId="144CD20D" w14:textId="0CED2B2A" w:rsidR="004C2F29" w:rsidRPr="00B95B19" w:rsidRDefault="00646815" w:rsidP="005A4BAE">
            <w:pPr>
              <w:pStyle w:val="PargrafodaLista"/>
              <w:numPr>
                <w:ilvl w:val="0"/>
                <w:numId w:val="5"/>
              </w:numPr>
              <w:jc w:val="both"/>
              <w:rPr>
                <w:rFonts w:ascii="Arial" w:eastAsia="Arial" w:hAnsi="Arial" w:cs="Arial"/>
              </w:rPr>
            </w:pPr>
            <w:r w:rsidRPr="00B95B19">
              <w:rPr>
                <w:rFonts w:ascii="Arial" w:eastAsia="Arial" w:hAnsi="Arial" w:cs="Arial"/>
              </w:rPr>
              <w:t>Bernardo, Letícia Gomes;</w:t>
            </w:r>
          </w:p>
          <w:p w14:paraId="42E0D5BE" w14:textId="77777777" w:rsidR="00FD7662" w:rsidRDefault="005A4BAE" w:rsidP="00FD7662">
            <w:pPr>
              <w:pStyle w:val="PargrafodaLista"/>
              <w:numPr>
                <w:ilvl w:val="0"/>
                <w:numId w:val="5"/>
              </w:numPr>
              <w:jc w:val="both"/>
              <w:rPr>
                <w:rFonts w:ascii="Arial" w:eastAsia="Arial" w:hAnsi="Arial" w:cs="Arial"/>
              </w:rPr>
            </w:pPr>
            <w:r w:rsidRPr="00B95B19">
              <w:rPr>
                <w:rFonts w:ascii="Arial" w:eastAsia="Arial" w:hAnsi="Arial" w:cs="Arial"/>
              </w:rPr>
              <w:t>Carlos,</w:t>
            </w:r>
            <w:r w:rsidR="00A84F9A" w:rsidRPr="00B95B19">
              <w:rPr>
                <w:rFonts w:ascii="Arial" w:eastAsia="Arial" w:hAnsi="Arial" w:cs="Arial"/>
              </w:rPr>
              <w:t xml:space="preserve"> Beatriz;</w:t>
            </w:r>
          </w:p>
          <w:p w14:paraId="1ED03F01" w14:textId="0CC22254" w:rsidR="005A4BAE" w:rsidRPr="00FD7662" w:rsidRDefault="00FD7662" w:rsidP="00FD7662">
            <w:pPr>
              <w:pStyle w:val="PargrafodaLista"/>
              <w:numPr>
                <w:ilvl w:val="0"/>
                <w:numId w:val="5"/>
              </w:numPr>
              <w:jc w:val="both"/>
              <w:rPr>
                <w:rFonts w:ascii="Arial" w:eastAsia="Arial" w:hAnsi="Arial" w:cs="Arial"/>
              </w:rPr>
            </w:pPr>
            <w:r>
              <w:rPr>
                <w:rFonts w:ascii="Arial" w:eastAsia="Arial" w:hAnsi="Arial" w:cs="Arial"/>
              </w:rPr>
              <w:t>Filipe</w:t>
            </w:r>
            <w:r w:rsidR="00194925" w:rsidRPr="00FD7662">
              <w:rPr>
                <w:rFonts w:ascii="Arial" w:eastAsia="Arial" w:hAnsi="Arial" w:cs="Arial"/>
              </w:rPr>
              <w:t>, Tiago</w:t>
            </w:r>
          </w:p>
          <w:p w14:paraId="360DD51E" w14:textId="455C9A06" w:rsidR="005A4BAE" w:rsidRPr="00B95B19" w:rsidRDefault="00194925" w:rsidP="005A4BAE">
            <w:pPr>
              <w:pStyle w:val="PargrafodaLista"/>
              <w:numPr>
                <w:ilvl w:val="0"/>
                <w:numId w:val="5"/>
              </w:numPr>
              <w:jc w:val="both"/>
              <w:rPr>
                <w:rFonts w:ascii="Arial" w:eastAsia="Arial" w:hAnsi="Arial" w:cs="Arial"/>
              </w:rPr>
            </w:pPr>
            <w:r w:rsidRPr="00B95B19">
              <w:rPr>
                <w:rFonts w:ascii="Arial" w:eastAsia="Arial" w:hAnsi="Arial" w:cs="Arial"/>
              </w:rPr>
              <w:t xml:space="preserve">J. Barbosa, Matilde </w:t>
            </w:r>
          </w:p>
          <w:p w14:paraId="36DB3DD9" w14:textId="3C42FBD3" w:rsidR="00B95B19" w:rsidRPr="00B95B19" w:rsidRDefault="00654299" w:rsidP="00B95B19">
            <w:pPr>
              <w:pStyle w:val="PargrafodaLista"/>
              <w:numPr>
                <w:ilvl w:val="0"/>
                <w:numId w:val="5"/>
              </w:numPr>
              <w:jc w:val="both"/>
              <w:rPr>
                <w:rFonts w:ascii="Arial" w:eastAsia="Arial" w:hAnsi="Arial" w:cs="Arial"/>
              </w:rPr>
            </w:pPr>
            <w:r w:rsidRPr="00B95B19">
              <w:rPr>
                <w:rFonts w:ascii="Arial" w:eastAsia="Arial" w:hAnsi="Arial" w:cs="Arial"/>
              </w:rPr>
              <w:t>J. Silva, Rodrigo</w:t>
            </w:r>
            <w:r w:rsidR="00B95B19">
              <w:rPr>
                <w:rFonts w:ascii="Arial" w:eastAsia="Arial" w:hAnsi="Arial" w:cs="Arial"/>
              </w:rPr>
              <w:t xml:space="preserve">, </w:t>
            </w:r>
            <w:r w:rsidR="00B95B19" w:rsidRPr="00B95B19">
              <w:rPr>
                <w:rFonts w:ascii="Arial" w:eastAsia="Arial" w:hAnsi="Arial" w:cs="Arial"/>
              </w:rPr>
              <w:t>Alexandre Sobral</w:t>
            </w:r>
          </w:p>
          <w:p w14:paraId="615C5C5A" w14:textId="2917B3C5" w:rsidR="00E61952" w:rsidRPr="00B95B19" w:rsidRDefault="005A4BAE" w:rsidP="00B95B19">
            <w:pPr>
              <w:pStyle w:val="PargrafodaLista"/>
              <w:jc w:val="both"/>
              <w:rPr>
                <w:rFonts w:ascii="Arial" w:eastAsia="Arial" w:hAnsi="Arial" w:cs="Arial"/>
                <w:highlight w:val="yellow"/>
              </w:rPr>
            </w:pPr>
            <w:r w:rsidRPr="00B95B19">
              <w:rPr>
                <w:rFonts w:ascii="Arial" w:eastAsia="Arial" w:hAnsi="Arial" w:cs="Arial"/>
                <w:b/>
                <w:bCs/>
              </w:rPr>
              <w:t>Equipa 13:</w:t>
            </w:r>
            <w:r w:rsidRPr="00B95B19">
              <w:rPr>
                <w:rFonts w:ascii="Arial" w:eastAsia="Arial" w:hAnsi="Arial" w:cs="Arial"/>
              </w:rPr>
              <w:t xml:space="preserve"> começa no exterior.</w:t>
            </w:r>
          </w:p>
          <w:p w14:paraId="0329674C" w14:textId="40A043C8" w:rsidR="00E61952" w:rsidRPr="00E61952" w:rsidRDefault="00E61952" w:rsidP="00E61952">
            <w:pPr>
              <w:rPr>
                <w:rFonts w:ascii="Arial" w:eastAsia="Arial" w:hAnsi="Arial" w:cs="Arial"/>
              </w:rPr>
            </w:pPr>
          </w:p>
        </w:tc>
        <w:tc>
          <w:tcPr>
            <w:tcW w:w="3202" w:type="dxa"/>
            <w:gridSpan w:val="2"/>
            <w:shd w:val="clear" w:color="auto" w:fill="FFFFFF"/>
            <w:vAlign w:val="center"/>
          </w:tcPr>
          <w:p w14:paraId="24244B41" w14:textId="77777777" w:rsidR="00A96685" w:rsidRPr="00B84506" w:rsidRDefault="00A96685" w:rsidP="00A96685">
            <w:pPr>
              <w:rPr>
                <w:rFonts w:ascii="Arial" w:eastAsia="Arial" w:hAnsi="Arial" w:cs="Arial"/>
                <w:b/>
                <w:bCs/>
                <w:sz w:val="16"/>
                <w:szCs w:val="16"/>
              </w:rPr>
            </w:pPr>
            <w:r w:rsidRPr="00B84506">
              <w:rPr>
                <w:rFonts w:ascii="Arial" w:eastAsia="Arial" w:hAnsi="Arial" w:cs="Arial"/>
                <w:b/>
                <w:bCs/>
                <w:sz w:val="16"/>
                <w:szCs w:val="16"/>
              </w:rPr>
              <w:lastRenderedPageBreak/>
              <w:t xml:space="preserve">Posição </w:t>
            </w:r>
            <w:r>
              <w:rPr>
                <w:rFonts w:ascii="Arial" w:eastAsia="Arial" w:hAnsi="Arial" w:cs="Arial"/>
                <w:b/>
                <w:bCs/>
                <w:sz w:val="16"/>
                <w:szCs w:val="16"/>
              </w:rPr>
              <w:t>Média</w:t>
            </w:r>
            <w:r w:rsidRPr="00B84506">
              <w:rPr>
                <w:rFonts w:ascii="Arial" w:eastAsia="Arial" w:hAnsi="Arial" w:cs="Arial"/>
                <w:b/>
                <w:bCs/>
                <w:sz w:val="16"/>
                <w:szCs w:val="16"/>
              </w:rPr>
              <w:t>:</w:t>
            </w:r>
          </w:p>
          <w:p w14:paraId="1F67B8C8" w14:textId="77777777" w:rsidR="00A96685" w:rsidRPr="00B84506" w:rsidRDefault="00A96685" w:rsidP="00A96685">
            <w:pPr>
              <w:rPr>
                <w:rFonts w:ascii="Arial" w:eastAsia="Arial" w:hAnsi="Arial" w:cs="Arial"/>
                <w:b/>
                <w:bCs/>
                <w:sz w:val="16"/>
                <w:szCs w:val="16"/>
              </w:rPr>
            </w:pPr>
          </w:p>
          <w:p w14:paraId="6928A506" w14:textId="77777777" w:rsidR="00A96685" w:rsidRPr="00B84506" w:rsidRDefault="00A96685" w:rsidP="00A96685">
            <w:pPr>
              <w:rPr>
                <w:rFonts w:ascii="Arial" w:eastAsia="Arial" w:hAnsi="Arial" w:cs="Arial"/>
                <w:sz w:val="16"/>
                <w:szCs w:val="16"/>
              </w:rPr>
            </w:pPr>
            <w:r w:rsidRPr="00B84506">
              <w:rPr>
                <w:rFonts w:ascii="Arial" w:eastAsia="Arial" w:hAnsi="Arial" w:cs="Arial"/>
                <w:sz w:val="16"/>
                <w:szCs w:val="16"/>
              </w:rPr>
              <w:t>- Pés à largura dos ombros;</w:t>
            </w:r>
          </w:p>
          <w:p w14:paraId="574FC540" w14:textId="77777777" w:rsidR="00A96685" w:rsidRPr="00B84506" w:rsidRDefault="00A96685" w:rsidP="00A96685">
            <w:pPr>
              <w:rPr>
                <w:rFonts w:ascii="Arial" w:eastAsia="Arial" w:hAnsi="Arial" w:cs="Arial"/>
                <w:sz w:val="16"/>
                <w:szCs w:val="16"/>
              </w:rPr>
            </w:pPr>
          </w:p>
          <w:p w14:paraId="2A4EFB92" w14:textId="77777777" w:rsidR="00A96685" w:rsidRPr="00B84506" w:rsidRDefault="00A96685" w:rsidP="00A96685">
            <w:pPr>
              <w:rPr>
                <w:rFonts w:ascii="Arial" w:eastAsia="Arial" w:hAnsi="Arial" w:cs="Arial"/>
                <w:sz w:val="16"/>
                <w:szCs w:val="16"/>
              </w:rPr>
            </w:pPr>
            <w:r w:rsidRPr="00B84506">
              <w:rPr>
                <w:rFonts w:ascii="Arial" w:eastAsia="Arial" w:hAnsi="Arial" w:cs="Arial"/>
                <w:sz w:val="16"/>
                <w:szCs w:val="16"/>
              </w:rPr>
              <w:t>- Corpo fletido;</w:t>
            </w:r>
          </w:p>
          <w:p w14:paraId="3315E948" w14:textId="77777777" w:rsidR="00A96685" w:rsidRPr="00B84506" w:rsidRDefault="00A96685" w:rsidP="00A96685">
            <w:pPr>
              <w:rPr>
                <w:rFonts w:ascii="Arial" w:eastAsia="Arial" w:hAnsi="Arial" w:cs="Arial"/>
                <w:sz w:val="16"/>
                <w:szCs w:val="16"/>
              </w:rPr>
            </w:pPr>
          </w:p>
          <w:p w14:paraId="6AA32F71" w14:textId="77777777" w:rsidR="00A96685" w:rsidRPr="00B84506" w:rsidRDefault="00A96685" w:rsidP="00A96685">
            <w:pPr>
              <w:rPr>
                <w:rFonts w:ascii="Arial" w:eastAsia="Arial" w:hAnsi="Arial" w:cs="Arial"/>
                <w:sz w:val="16"/>
                <w:szCs w:val="16"/>
              </w:rPr>
            </w:pPr>
            <w:r w:rsidRPr="00B84506">
              <w:rPr>
                <w:rFonts w:ascii="Arial" w:eastAsia="Arial" w:hAnsi="Arial" w:cs="Arial"/>
                <w:sz w:val="16"/>
                <w:szCs w:val="16"/>
              </w:rPr>
              <w:t>- Posição expectante para realizar o deslocamento.</w:t>
            </w:r>
          </w:p>
          <w:p w14:paraId="115FFC69" w14:textId="77777777" w:rsidR="00A96685" w:rsidRPr="00B84506" w:rsidRDefault="00A96685" w:rsidP="00A96685">
            <w:pPr>
              <w:rPr>
                <w:rFonts w:ascii="Arial" w:eastAsia="Arial" w:hAnsi="Arial" w:cs="Arial"/>
                <w:sz w:val="16"/>
                <w:szCs w:val="16"/>
              </w:rPr>
            </w:pPr>
          </w:p>
          <w:p w14:paraId="2A631360" w14:textId="77777777" w:rsidR="00A96685" w:rsidRPr="00B84506" w:rsidRDefault="00A96685" w:rsidP="00A96685">
            <w:pPr>
              <w:rPr>
                <w:rFonts w:ascii="Arial" w:eastAsia="Arial" w:hAnsi="Arial" w:cs="Arial"/>
                <w:b/>
                <w:bCs/>
                <w:sz w:val="16"/>
                <w:szCs w:val="16"/>
              </w:rPr>
            </w:pPr>
            <w:r w:rsidRPr="00B84506">
              <w:rPr>
                <w:rFonts w:ascii="Arial" w:eastAsia="Arial" w:hAnsi="Arial" w:cs="Arial"/>
                <w:b/>
                <w:bCs/>
                <w:sz w:val="16"/>
                <w:szCs w:val="16"/>
              </w:rPr>
              <w:t>Passe:</w:t>
            </w:r>
          </w:p>
          <w:p w14:paraId="35EB0B70" w14:textId="77777777" w:rsidR="00A96685" w:rsidRPr="00B84506" w:rsidRDefault="00A96685" w:rsidP="00A96685">
            <w:pPr>
              <w:rPr>
                <w:rFonts w:ascii="Arial" w:eastAsia="Arial" w:hAnsi="Arial" w:cs="Arial"/>
                <w:b/>
                <w:bCs/>
                <w:sz w:val="16"/>
                <w:szCs w:val="16"/>
              </w:rPr>
            </w:pPr>
          </w:p>
          <w:p w14:paraId="15229F0F"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w:t>
            </w:r>
            <w:r w:rsidRPr="00B84506">
              <w:rPr>
                <w:sz w:val="16"/>
                <w:szCs w:val="16"/>
              </w:rPr>
              <w:t xml:space="preserve"> </w:t>
            </w:r>
            <w:r w:rsidRPr="00B84506">
              <w:rPr>
                <w:rFonts w:ascii="Arial" w:eastAsia="Arial" w:hAnsi="Arial" w:cs="Arial"/>
                <w:sz w:val="16"/>
                <w:szCs w:val="16"/>
              </w:rPr>
              <w:t>Coordenação flexão/</w:t>
            </w:r>
          </w:p>
          <w:p w14:paraId="6C3CADFB"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extensão dos MI e MS;</w:t>
            </w:r>
          </w:p>
          <w:p w14:paraId="6EEB647A" w14:textId="77777777" w:rsidR="00A96685" w:rsidRPr="00B84506" w:rsidRDefault="00A96685" w:rsidP="00A96685">
            <w:pPr>
              <w:jc w:val="both"/>
              <w:rPr>
                <w:rFonts w:ascii="Arial" w:eastAsia="Arial" w:hAnsi="Arial" w:cs="Arial"/>
                <w:sz w:val="16"/>
                <w:szCs w:val="16"/>
              </w:rPr>
            </w:pPr>
          </w:p>
          <w:p w14:paraId="577A848B"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 Contactar a bola acima</w:t>
            </w:r>
          </w:p>
          <w:p w14:paraId="123BBBD0"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e à frente da testa;</w:t>
            </w:r>
          </w:p>
          <w:p w14:paraId="18A0E2F2" w14:textId="77777777" w:rsidR="00A96685" w:rsidRPr="00B84506" w:rsidRDefault="00A96685" w:rsidP="00A96685">
            <w:pPr>
              <w:jc w:val="both"/>
              <w:rPr>
                <w:rFonts w:ascii="Arial" w:eastAsia="Arial" w:hAnsi="Arial" w:cs="Arial"/>
                <w:sz w:val="16"/>
                <w:szCs w:val="16"/>
              </w:rPr>
            </w:pPr>
          </w:p>
          <w:p w14:paraId="6F2F2338"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 Mãos envolvem a bola,</w:t>
            </w:r>
          </w:p>
          <w:p w14:paraId="7E671C38"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com polegar e indicador</w:t>
            </w:r>
          </w:p>
          <w:p w14:paraId="54B27A5E"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em triângulo;</w:t>
            </w:r>
          </w:p>
          <w:p w14:paraId="5E0D42E3" w14:textId="77777777" w:rsidR="00A96685" w:rsidRPr="00B84506" w:rsidRDefault="00A96685" w:rsidP="00A96685">
            <w:pPr>
              <w:jc w:val="both"/>
              <w:rPr>
                <w:rFonts w:ascii="Arial" w:eastAsia="Arial" w:hAnsi="Arial" w:cs="Arial"/>
                <w:sz w:val="16"/>
                <w:szCs w:val="16"/>
              </w:rPr>
            </w:pPr>
          </w:p>
          <w:p w14:paraId="3DCBD708"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 Deslocamento prévio</w:t>
            </w:r>
          </w:p>
          <w:p w14:paraId="50051C35" w14:textId="77777777" w:rsidR="00A96685" w:rsidRPr="00B84506" w:rsidRDefault="00A96685" w:rsidP="00A96685">
            <w:pPr>
              <w:jc w:val="both"/>
              <w:rPr>
                <w:rFonts w:ascii="Arial" w:eastAsia="Arial" w:hAnsi="Arial" w:cs="Arial"/>
                <w:sz w:val="16"/>
                <w:szCs w:val="16"/>
              </w:rPr>
            </w:pPr>
            <w:r w:rsidRPr="00B84506">
              <w:rPr>
                <w:rFonts w:ascii="Arial" w:eastAsia="Arial" w:hAnsi="Arial" w:cs="Arial"/>
                <w:sz w:val="16"/>
                <w:szCs w:val="16"/>
              </w:rPr>
              <w:t>para o ponto de queda</w:t>
            </w:r>
          </w:p>
          <w:p w14:paraId="6F17EFF9" w14:textId="77777777" w:rsidR="00A96685" w:rsidRDefault="00A96685" w:rsidP="00A96685">
            <w:pPr>
              <w:jc w:val="both"/>
              <w:rPr>
                <w:rFonts w:ascii="Arial" w:eastAsia="Arial" w:hAnsi="Arial" w:cs="Arial"/>
                <w:sz w:val="16"/>
                <w:szCs w:val="16"/>
              </w:rPr>
            </w:pPr>
            <w:r w:rsidRPr="00B84506">
              <w:rPr>
                <w:rFonts w:ascii="Arial" w:eastAsia="Arial" w:hAnsi="Arial" w:cs="Arial"/>
                <w:sz w:val="16"/>
                <w:szCs w:val="16"/>
              </w:rPr>
              <w:t>da bola.</w:t>
            </w:r>
          </w:p>
          <w:p w14:paraId="045E11AE" w14:textId="77777777" w:rsidR="00A96685" w:rsidRPr="00B84506" w:rsidRDefault="00A96685" w:rsidP="00A96685">
            <w:pPr>
              <w:jc w:val="both"/>
              <w:rPr>
                <w:rFonts w:ascii="Arial" w:eastAsia="Arial" w:hAnsi="Arial" w:cs="Arial"/>
                <w:sz w:val="16"/>
                <w:szCs w:val="16"/>
              </w:rPr>
            </w:pPr>
          </w:p>
          <w:p w14:paraId="27D8FB2E" w14:textId="77777777" w:rsidR="00A96685" w:rsidRPr="00B65B97" w:rsidRDefault="00A96685" w:rsidP="00A96685">
            <w:pPr>
              <w:jc w:val="both"/>
              <w:rPr>
                <w:rFonts w:ascii="Arial" w:eastAsia="Arial" w:hAnsi="Arial" w:cs="Arial"/>
                <w:b/>
                <w:bCs/>
                <w:sz w:val="16"/>
                <w:szCs w:val="16"/>
              </w:rPr>
            </w:pPr>
            <w:r w:rsidRPr="00B65B97">
              <w:rPr>
                <w:rFonts w:ascii="Arial" w:eastAsia="Arial" w:hAnsi="Arial" w:cs="Arial"/>
                <w:b/>
                <w:bCs/>
                <w:sz w:val="16"/>
                <w:szCs w:val="16"/>
              </w:rPr>
              <w:t>Deslocamentos:</w:t>
            </w:r>
          </w:p>
          <w:p w14:paraId="4A28EBAD" w14:textId="77777777" w:rsidR="00A96685" w:rsidRPr="00B65B97" w:rsidRDefault="00A96685" w:rsidP="00A96685">
            <w:pPr>
              <w:jc w:val="both"/>
              <w:rPr>
                <w:rFonts w:ascii="Arial" w:eastAsia="Arial" w:hAnsi="Arial" w:cs="Arial"/>
                <w:sz w:val="16"/>
                <w:szCs w:val="16"/>
              </w:rPr>
            </w:pPr>
          </w:p>
          <w:p w14:paraId="1EE62F21" w14:textId="77777777" w:rsidR="00A96685" w:rsidRPr="00B65B97" w:rsidRDefault="00A96685" w:rsidP="00A96685">
            <w:pPr>
              <w:jc w:val="both"/>
              <w:rPr>
                <w:rFonts w:ascii="Arial" w:eastAsia="Arial" w:hAnsi="Arial" w:cs="Arial"/>
                <w:sz w:val="16"/>
                <w:szCs w:val="16"/>
              </w:rPr>
            </w:pPr>
            <w:r w:rsidRPr="00B65B97">
              <w:rPr>
                <w:rFonts w:ascii="Arial" w:eastAsia="Arial" w:hAnsi="Arial" w:cs="Arial"/>
                <w:sz w:val="16"/>
                <w:szCs w:val="16"/>
              </w:rPr>
              <w:t xml:space="preserve">- Desloca-se para receber a bola em posição base; </w:t>
            </w:r>
          </w:p>
          <w:p w14:paraId="7FAAD250" w14:textId="77777777" w:rsidR="00A96685" w:rsidRPr="00B65B97" w:rsidRDefault="00A96685" w:rsidP="00A96685">
            <w:pPr>
              <w:jc w:val="both"/>
              <w:rPr>
                <w:rFonts w:ascii="Arial" w:eastAsia="Arial" w:hAnsi="Arial" w:cs="Arial"/>
                <w:sz w:val="16"/>
                <w:szCs w:val="16"/>
              </w:rPr>
            </w:pPr>
          </w:p>
          <w:p w14:paraId="5AD01F23" w14:textId="77777777" w:rsidR="001400B7" w:rsidRDefault="00A96685" w:rsidP="001400B7">
            <w:pPr>
              <w:jc w:val="both"/>
              <w:rPr>
                <w:rFonts w:ascii="Arial" w:eastAsia="Arial" w:hAnsi="Arial" w:cs="Arial"/>
                <w:sz w:val="16"/>
                <w:szCs w:val="16"/>
              </w:rPr>
            </w:pPr>
            <w:r w:rsidRPr="00B65B97">
              <w:rPr>
                <w:rFonts w:ascii="Arial" w:eastAsia="Arial" w:hAnsi="Arial" w:cs="Arial"/>
                <w:sz w:val="16"/>
                <w:szCs w:val="16"/>
              </w:rPr>
              <w:t>- Desloca-se mantendo o jogo no campo de visão.</w:t>
            </w:r>
          </w:p>
          <w:p w14:paraId="47A5C5D4" w14:textId="77777777" w:rsidR="001400B7" w:rsidRDefault="001400B7" w:rsidP="001400B7">
            <w:pPr>
              <w:jc w:val="both"/>
              <w:rPr>
                <w:rFonts w:ascii="Arial" w:eastAsia="Arial" w:hAnsi="Arial" w:cs="Arial"/>
                <w:sz w:val="16"/>
                <w:szCs w:val="16"/>
              </w:rPr>
            </w:pPr>
          </w:p>
          <w:p w14:paraId="0280B9F1" w14:textId="77777777" w:rsidR="001400B7" w:rsidRDefault="001400B7" w:rsidP="001400B7">
            <w:pPr>
              <w:jc w:val="both"/>
              <w:rPr>
                <w:rFonts w:ascii="Arial" w:eastAsia="Arial" w:hAnsi="Arial" w:cs="Arial"/>
                <w:b/>
                <w:bCs/>
                <w:sz w:val="16"/>
                <w:szCs w:val="16"/>
              </w:rPr>
            </w:pPr>
            <w:r w:rsidRPr="001400B7">
              <w:rPr>
                <w:rFonts w:ascii="Arial" w:eastAsia="Arial" w:hAnsi="Arial" w:cs="Arial"/>
                <w:b/>
                <w:bCs/>
                <w:sz w:val="16"/>
                <w:szCs w:val="16"/>
              </w:rPr>
              <w:t>Serviço por baixo:</w:t>
            </w:r>
          </w:p>
          <w:p w14:paraId="2CAF2C98" w14:textId="77777777" w:rsidR="00BE34EF" w:rsidRDefault="00BE34EF" w:rsidP="001400B7">
            <w:pPr>
              <w:jc w:val="both"/>
              <w:rPr>
                <w:rFonts w:ascii="Arial" w:eastAsia="Arial" w:hAnsi="Arial" w:cs="Arial"/>
                <w:b/>
                <w:bCs/>
                <w:sz w:val="16"/>
                <w:szCs w:val="16"/>
              </w:rPr>
            </w:pPr>
          </w:p>
          <w:p w14:paraId="73F2125D" w14:textId="77777777" w:rsidR="00BE34EF" w:rsidRDefault="00BE34EF" w:rsidP="001400B7">
            <w:pPr>
              <w:jc w:val="both"/>
              <w:rPr>
                <w:rFonts w:ascii="Arial" w:eastAsia="Arial" w:hAnsi="Arial" w:cs="Arial"/>
                <w:sz w:val="16"/>
                <w:szCs w:val="16"/>
              </w:rPr>
            </w:pPr>
            <w:r w:rsidRPr="00BE34EF">
              <w:rPr>
                <w:rFonts w:ascii="Arial" w:eastAsia="Arial" w:hAnsi="Arial" w:cs="Arial"/>
                <w:sz w:val="16"/>
                <w:szCs w:val="16"/>
              </w:rPr>
              <w:t>MS de batimento esticado;</w:t>
            </w:r>
          </w:p>
          <w:p w14:paraId="7B963504" w14:textId="77777777" w:rsidR="00BE34EF" w:rsidRDefault="00BE34EF" w:rsidP="001400B7">
            <w:pPr>
              <w:jc w:val="both"/>
              <w:rPr>
                <w:rFonts w:ascii="Arial" w:eastAsia="Arial" w:hAnsi="Arial" w:cs="Arial"/>
                <w:sz w:val="16"/>
                <w:szCs w:val="16"/>
              </w:rPr>
            </w:pPr>
          </w:p>
          <w:p w14:paraId="7C4DB727" w14:textId="77777777" w:rsidR="00BE34EF" w:rsidRDefault="00BE34EF" w:rsidP="001400B7">
            <w:pPr>
              <w:jc w:val="both"/>
              <w:rPr>
                <w:rFonts w:ascii="Arial" w:eastAsia="Arial" w:hAnsi="Arial" w:cs="Arial"/>
                <w:sz w:val="16"/>
                <w:szCs w:val="16"/>
              </w:rPr>
            </w:pPr>
            <w:r w:rsidRPr="00BE34EF">
              <w:rPr>
                <w:rFonts w:ascii="Arial" w:eastAsia="Arial" w:hAnsi="Arial" w:cs="Arial"/>
                <w:sz w:val="16"/>
                <w:szCs w:val="16"/>
              </w:rPr>
              <w:t>Orientação dos apoios e superfície de batimento para o alvo</w:t>
            </w:r>
            <w:r>
              <w:rPr>
                <w:rFonts w:ascii="Arial" w:eastAsia="Arial" w:hAnsi="Arial" w:cs="Arial"/>
                <w:sz w:val="16"/>
                <w:szCs w:val="16"/>
              </w:rPr>
              <w:t>;</w:t>
            </w:r>
          </w:p>
          <w:p w14:paraId="6EC5DACA" w14:textId="77777777" w:rsidR="00BE34EF" w:rsidRDefault="00BE34EF" w:rsidP="001400B7">
            <w:pPr>
              <w:jc w:val="both"/>
              <w:rPr>
                <w:rFonts w:ascii="Arial" w:eastAsia="Arial" w:hAnsi="Arial" w:cs="Arial"/>
                <w:sz w:val="16"/>
                <w:szCs w:val="16"/>
              </w:rPr>
            </w:pPr>
          </w:p>
          <w:p w14:paraId="320B75CE" w14:textId="77777777" w:rsidR="00BE34EF" w:rsidRDefault="00BE34EF" w:rsidP="001400B7">
            <w:pPr>
              <w:jc w:val="both"/>
              <w:rPr>
                <w:rFonts w:ascii="Arial" w:eastAsia="Arial" w:hAnsi="Arial" w:cs="Arial"/>
                <w:sz w:val="16"/>
                <w:szCs w:val="16"/>
              </w:rPr>
            </w:pPr>
            <w:r w:rsidRPr="00BE34EF">
              <w:rPr>
                <w:rFonts w:ascii="Arial" w:eastAsia="Arial" w:hAnsi="Arial" w:cs="Arial"/>
                <w:sz w:val="16"/>
                <w:szCs w:val="16"/>
              </w:rPr>
              <w:t>Pé do lado da mão que segura a bola ligeiramente à frente do pé do lado que serve;</w:t>
            </w:r>
          </w:p>
          <w:p w14:paraId="16DC6D3F" w14:textId="77777777" w:rsidR="00BE34EF" w:rsidRDefault="00BE34EF" w:rsidP="001400B7">
            <w:pPr>
              <w:jc w:val="both"/>
              <w:rPr>
                <w:rFonts w:ascii="Arial" w:eastAsia="Arial" w:hAnsi="Arial" w:cs="Arial"/>
                <w:sz w:val="16"/>
                <w:szCs w:val="16"/>
              </w:rPr>
            </w:pPr>
          </w:p>
          <w:p w14:paraId="53CDA1D8" w14:textId="77777777" w:rsidR="00BE34EF" w:rsidRDefault="00BE34EF" w:rsidP="001400B7">
            <w:pPr>
              <w:jc w:val="both"/>
              <w:rPr>
                <w:rFonts w:ascii="Arial" w:eastAsia="Arial" w:hAnsi="Arial" w:cs="Arial"/>
                <w:sz w:val="16"/>
                <w:szCs w:val="16"/>
              </w:rPr>
            </w:pPr>
            <w:r w:rsidRPr="00BE34EF">
              <w:rPr>
                <w:rFonts w:ascii="Arial" w:eastAsia="Arial" w:hAnsi="Arial" w:cs="Arial"/>
                <w:sz w:val="16"/>
                <w:szCs w:val="16"/>
              </w:rPr>
              <w:t>Arma atrás o braço de batimento e acelera na fase final do moviment</w:t>
            </w:r>
            <w:r>
              <w:rPr>
                <w:rFonts w:ascii="Arial" w:eastAsia="Arial" w:hAnsi="Arial" w:cs="Arial"/>
                <w:sz w:val="16"/>
                <w:szCs w:val="16"/>
              </w:rPr>
              <w:t>o;</w:t>
            </w:r>
          </w:p>
          <w:p w14:paraId="5C738753" w14:textId="77777777" w:rsidR="00BE34EF" w:rsidRDefault="00BE34EF" w:rsidP="001400B7">
            <w:pPr>
              <w:jc w:val="both"/>
              <w:rPr>
                <w:rFonts w:ascii="Arial" w:eastAsia="Arial" w:hAnsi="Arial" w:cs="Arial"/>
                <w:sz w:val="16"/>
                <w:szCs w:val="16"/>
              </w:rPr>
            </w:pPr>
          </w:p>
          <w:p w14:paraId="44394B0C" w14:textId="77777777" w:rsidR="00BE34EF" w:rsidRDefault="00BE34EF" w:rsidP="001400B7">
            <w:pPr>
              <w:jc w:val="both"/>
              <w:rPr>
                <w:rFonts w:ascii="Arial" w:eastAsia="Arial" w:hAnsi="Arial" w:cs="Arial"/>
                <w:sz w:val="16"/>
                <w:szCs w:val="16"/>
              </w:rPr>
            </w:pPr>
            <w:r w:rsidRPr="00BE34EF">
              <w:rPr>
                <w:rFonts w:ascii="Arial" w:eastAsia="Arial" w:hAnsi="Arial" w:cs="Arial"/>
                <w:sz w:val="16"/>
                <w:szCs w:val="16"/>
              </w:rPr>
              <w:t>Peso corporal transferido do MI de trás para o da frente;</w:t>
            </w:r>
          </w:p>
          <w:p w14:paraId="4F3C3E93" w14:textId="77777777" w:rsidR="00BE34EF" w:rsidRDefault="00BE34EF" w:rsidP="001400B7">
            <w:pPr>
              <w:jc w:val="both"/>
              <w:rPr>
                <w:rFonts w:ascii="Arial" w:eastAsia="Arial" w:hAnsi="Arial" w:cs="Arial"/>
                <w:sz w:val="16"/>
                <w:szCs w:val="16"/>
              </w:rPr>
            </w:pPr>
          </w:p>
          <w:p w14:paraId="03BC445F" w14:textId="77777777" w:rsidR="00BE34EF" w:rsidRDefault="00BE34EF" w:rsidP="001400B7">
            <w:pPr>
              <w:jc w:val="both"/>
              <w:rPr>
                <w:rFonts w:ascii="Arial" w:eastAsia="Arial" w:hAnsi="Arial" w:cs="Arial"/>
                <w:sz w:val="16"/>
                <w:szCs w:val="16"/>
              </w:rPr>
            </w:pPr>
            <w:r w:rsidRPr="00BE34EF">
              <w:rPr>
                <w:rFonts w:ascii="Arial" w:eastAsia="Arial" w:hAnsi="Arial" w:cs="Arial"/>
                <w:sz w:val="16"/>
                <w:szCs w:val="16"/>
              </w:rPr>
              <w:t xml:space="preserve">A bola é largada e imediatamente batida com a mão; </w:t>
            </w:r>
          </w:p>
          <w:p w14:paraId="41D20814" w14:textId="1BDFB991" w:rsidR="001400B7" w:rsidRPr="00BE34EF" w:rsidRDefault="00BE34EF" w:rsidP="001400B7">
            <w:pPr>
              <w:jc w:val="both"/>
              <w:rPr>
                <w:rFonts w:ascii="Arial" w:eastAsia="Arial" w:hAnsi="Arial" w:cs="Arial"/>
                <w:sz w:val="16"/>
                <w:szCs w:val="16"/>
              </w:rPr>
            </w:pPr>
            <w:r w:rsidRPr="00BE34EF">
              <w:rPr>
                <w:rFonts w:ascii="Arial" w:eastAsia="Arial" w:hAnsi="Arial" w:cs="Arial"/>
                <w:sz w:val="16"/>
                <w:szCs w:val="16"/>
              </w:rPr>
              <w:lastRenderedPageBreak/>
              <w:t>Contactar a bola por baixo e atrás, com a palma da mão aberta e rígida.</w:t>
            </w:r>
          </w:p>
          <w:p w14:paraId="666C8C46" w14:textId="2B4461EE" w:rsidR="001400B7" w:rsidRDefault="001400B7" w:rsidP="001400B7">
            <w:pPr>
              <w:jc w:val="both"/>
              <w:rPr>
                <w:rFonts w:ascii="Arial" w:eastAsia="Arial" w:hAnsi="Arial" w:cs="Arial"/>
                <w:sz w:val="16"/>
                <w:szCs w:val="16"/>
              </w:rPr>
            </w:pPr>
          </w:p>
        </w:tc>
      </w:tr>
      <w:tr w:rsidR="000B619E" w14:paraId="0E63BCE0" w14:textId="77777777">
        <w:trPr>
          <w:cantSplit/>
          <w:trHeight w:val="1134"/>
        </w:trPr>
        <w:tc>
          <w:tcPr>
            <w:tcW w:w="988" w:type="dxa"/>
            <w:shd w:val="clear" w:color="auto" w:fill="FFFFFF"/>
            <w:vAlign w:val="center"/>
          </w:tcPr>
          <w:p w14:paraId="53E38B04" w14:textId="77777777" w:rsidR="000B619E" w:rsidRDefault="0093030D">
            <w:pPr>
              <w:ind w:left="113" w:right="113"/>
              <w:jc w:val="center"/>
              <w:rPr>
                <w:rFonts w:ascii="Arial" w:eastAsia="Arial" w:hAnsi="Arial" w:cs="Arial"/>
                <w:b/>
              </w:rPr>
            </w:pPr>
            <w:r>
              <w:rPr>
                <w:rFonts w:ascii="Arial" w:eastAsia="Arial" w:hAnsi="Arial" w:cs="Arial"/>
                <w:b/>
              </w:rPr>
              <w:lastRenderedPageBreak/>
              <w:t>Final</w:t>
            </w:r>
          </w:p>
        </w:tc>
        <w:tc>
          <w:tcPr>
            <w:tcW w:w="800" w:type="dxa"/>
            <w:shd w:val="clear" w:color="auto" w:fill="FFFFFF"/>
            <w:vAlign w:val="center"/>
          </w:tcPr>
          <w:p w14:paraId="5B58EE3F" w14:textId="23A1A512" w:rsidR="000B619E" w:rsidRDefault="00997F90">
            <w:pPr>
              <w:rPr>
                <w:rFonts w:ascii="Arial" w:eastAsia="Arial" w:hAnsi="Arial" w:cs="Arial"/>
                <w:sz w:val="16"/>
                <w:szCs w:val="16"/>
              </w:rPr>
            </w:pPr>
            <w:r>
              <w:rPr>
                <w:rFonts w:ascii="Arial" w:eastAsia="Arial" w:hAnsi="Arial" w:cs="Arial"/>
                <w:sz w:val="16"/>
                <w:szCs w:val="16"/>
              </w:rPr>
              <w:t>5’</w:t>
            </w:r>
          </w:p>
        </w:tc>
        <w:tc>
          <w:tcPr>
            <w:tcW w:w="2602" w:type="dxa"/>
            <w:shd w:val="clear" w:color="auto" w:fill="FFFFFF"/>
            <w:vAlign w:val="center"/>
          </w:tcPr>
          <w:p w14:paraId="7DB8BFE6" w14:textId="649E59E6" w:rsidR="000B619E" w:rsidRDefault="00B57D79">
            <w:pPr>
              <w:jc w:val="center"/>
              <w:rPr>
                <w:rFonts w:ascii="Arial" w:eastAsia="Arial" w:hAnsi="Arial" w:cs="Arial"/>
                <w:sz w:val="16"/>
                <w:szCs w:val="16"/>
              </w:rPr>
            </w:pPr>
            <w:r>
              <w:rPr>
                <w:rFonts w:ascii="Arial" w:eastAsia="Arial" w:hAnsi="Arial" w:cs="Arial"/>
                <w:sz w:val="16"/>
                <w:szCs w:val="16"/>
              </w:rPr>
              <w:t xml:space="preserve">Final- </w:t>
            </w:r>
            <w:r w:rsidR="00D570DE">
              <w:rPr>
                <w:rFonts w:ascii="Arial" w:eastAsia="Arial" w:hAnsi="Arial" w:cs="Arial"/>
                <w:sz w:val="16"/>
                <w:szCs w:val="16"/>
              </w:rPr>
              <w:t>Retorno à calma</w:t>
            </w:r>
            <w:r w:rsidR="002B7EB8">
              <w:rPr>
                <w:rFonts w:ascii="Arial" w:eastAsia="Arial" w:hAnsi="Arial" w:cs="Arial"/>
                <w:sz w:val="16"/>
                <w:szCs w:val="16"/>
              </w:rPr>
              <w:t xml:space="preserve"> </w:t>
            </w:r>
          </w:p>
        </w:tc>
        <w:tc>
          <w:tcPr>
            <w:tcW w:w="7940" w:type="dxa"/>
            <w:gridSpan w:val="5"/>
            <w:shd w:val="clear" w:color="auto" w:fill="FFFFFF"/>
            <w:vAlign w:val="center"/>
          </w:tcPr>
          <w:p w14:paraId="33A6D2AA" w14:textId="65F9C36B" w:rsidR="00EA335F" w:rsidRPr="00CD0310" w:rsidRDefault="00997F90">
            <w:pPr>
              <w:ind w:left="720"/>
              <w:rPr>
                <w:rFonts w:ascii="Arial" w:eastAsia="Arial" w:hAnsi="Arial" w:cs="Arial"/>
              </w:rPr>
            </w:pPr>
            <w:r>
              <w:rPr>
                <w:rFonts w:ascii="Arial" w:eastAsia="Arial" w:hAnsi="Arial" w:cs="Arial"/>
              </w:rPr>
              <w:t xml:space="preserve">- Nesta parte final realiza-se uma breve reflexão sobre os conteúdos abordados na mesma. </w:t>
            </w:r>
          </w:p>
        </w:tc>
        <w:tc>
          <w:tcPr>
            <w:tcW w:w="3202" w:type="dxa"/>
            <w:gridSpan w:val="2"/>
            <w:shd w:val="clear" w:color="auto" w:fill="FFFFFF"/>
            <w:vAlign w:val="center"/>
          </w:tcPr>
          <w:p w14:paraId="21ECA431" w14:textId="77777777" w:rsidR="000B619E" w:rsidRDefault="000B619E">
            <w:pPr>
              <w:jc w:val="center"/>
              <w:rPr>
                <w:rFonts w:ascii="Arial" w:eastAsia="Arial" w:hAnsi="Arial" w:cs="Arial"/>
                <w:sz w:val="16"/>
                <w:szCs w:val="16"/>
              </w:rPr>
            </w:pPr>
          </w:p>
        </w:tc>
      </w:tr>
    </w:tbl>
    <w:p w14:paraId="7BF8F910" w14:textId="77777777" w:rsidR="00EB7704" w:rsidRDefault="00EB7704"/>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5799C9C7" w14:textId="6DAE327E" w:rsidR="00E62629" w:rsidRDefault="00EB7704" w:rsidP="000744A7">
            <w:pPr>
              <w:jc w:val="both"/>
              <w:rPr>
                <w:rFonts w:ascii="Arial" w:eastAsia="Arial" w:hAnsi="Arial" w:cs="Arial"/>
                <w:sz w:val="24"/>
                <w:szCs w:val="24"/>
              </w:rPr>
            </w:pPr>
            <w:r>
              <w:rPr>
                <w:rFonts w:ascii="Arial" w:eastAsia="Arial" w:hAnsi="Arial" w:cs="Arial"/>
                <w:sz w:val="24"/>
                <w:szCs w:val="24"/>
              </w:rPr>
              <w:t xml:space="preserve">O plano de aula </w:t>
            </w:r>
            <w:r w:rsidR="00481888">
              <w:rPr>
                <w:rFonts w:ascii="Arial" w:eastAsia="Arial" w:hAnsi="Arial" w:cs="Arial"/>
                <w:sz w:val="24"/>
                <w:szCs w:val="24"/>
              </w:rPr>
              <w:t>de aula foi realizado desta forma uma vez que a au</w:t>
            </w:r>
            <w:r w:rsidR="004C2F29">
              <w:rPr>
                <w:rFonts w:ascii="Arial" w:eastAsia="Arial" w:hAnsi="Arial" w:cs="Arial"/>
                <w:sz w:val="24"/>
                <w:szCs w:val="24"/>
              </w:rPr>
              <w:t>la tem como principal objetivo a introdução e a exercitação do serviço por baixo.</w:t>
            </w:r>
            <w:r w:rsidR="00E41254">
              <w:rPr>
                <w:rFonts w:ascii="Arial" w:eastAsia="Arial" w:hAnsi="Arial" w:cs="Arial"/>
                <w:sz w:val="24"/>
                <w:szCs w:val="24"/>
              </w:rPr>
              <w:t xml:space="preserve"> A aula será dividida em 3 momentos</w:t>
            </w:r>
            <w:r w:rsidR="004D2BB0">
              <w:rPr>
                <w:rFonts w:ascii="Arial" w:eastAsia="Arial" w:hAnsi="Arial" w:cs="Arial"/>
                <w:sz w:val="24"/>
                <w:szCs w:val="24"/>
              </w:rPr>
              <w:t xml:space="preserve">. Num primeiro momento e, aquando do aquecimento os alunos realizam um exercício exercitam o passe, conteúdo que é fundamental para o jogo no voleibol. De acordo com a unidade didática nesta aula realizar-se-á a introdução e exercitação do serviço, desta forma, os exercícios desta habilidade realizam-se num primeiro momento de uma forma mais analítica e num segundo momento em forma de competição. Por fim </w:t>
            </w:r>
            <w:r w:rsidR="003B3702">
              <w:rPr>
                <w:rFonts w:ascii="Arial" w:eastAsia="Arial" w:hAnsi="Arial" w:cs="Arial"/>
                <w:sz w:val="24"/>
                <w:szCs w:val="24"/>
              </w:rPr>
              <w:t xml:space="preserve">os alunos realizarão jogo 2x2 de oposição, tendo como obrigatoriedade introduzir a bola em jogo através do serviço por baixo, os alunos menos aptos podem realizar nas linhas mais próximas à rede, e poderão realizar no máximo 5 toques, sendo 2 o mínimo. Neste jogo apenas poderá existir passe, desta forma qualquer outro tipo de gesto técnico deverão parar o jogo e pontuar a equipa adversária. No final do jogo a equipa com mais pontuação sobe e a equipa com menos pontuação desce. </w:t>
            </w:r>
            <w:r w:rsidR="00F154B1">
              <w:rPr>
                <w:rFonts w:ascii="Arial" w:eastAsia="Arial" w:hAnsi="Arial" w:cs="Arial"/>
                <w:sz w:val="24"/>
                <w:szCs w:val="24"/>
              </w:rPr>
              <w:t xml:space="preserve"> </w:t>
            </w:r>
          </w:p>
        </w:tc>
      </w:tr>
    </w:tbl>
    <w:p w14:paraId="4388087D" w14:textId="77777777" w:rsidR="00B84506" w:rsidRDefault="00B84506">
      <w:pPr>
        <w:rPr>
          <w:rFonts w:ascii="Arial" w:eastAsia="Arial" w:hAnsi="Arial" w:cs="Arial"/>
          <w:sz w:val="24"/>
          <w:szCs w:val="24"/>
        </w:rPr>
      </w:pPr>
    </w:p>
    <w:p w14:paraId="4D47DCC8" w14:textId="77777777" w:rsidR="00B84506" w:rsidRDefault="00B84506">
      <w:pPr>
        <w:rPr>
          <w:rFonts w:ascii="Arial" w:eastAsia="Arial" w:hAnsi="Arial" w:cs="Arial"/>
          <w:sz w:val="24"/>
          <w:szCs w:val="24"/>
        </w:rPr>
      </w:pPr>
    </w:p>
    <w:p w14:paraId="4F0ACF3F" w14:textId="77777777" w:rsidR="00433A84" w:rsidRDefault="00433A84">
      <w:pPr>
        <w:rPr>
          <w:rFonts w:ascii="Arial" w:eastAsia="Arial" w:hAnsi="Arial" w:cs="Arial"/>
          <w:sz w:val="24"/>
          <w:szCs w:val="24"/>
        </w:rPr>
      </w:pPr>
    </w:p>
    <w:p w14:paraId="3A9BD09E" w14:textId="77777777" w:rsidR="00433A84" w:rsidRDefault="00433A84">
      <w:pPr>
        <w:rPr>
          <w:rFonts w:ascii="Arial" w:eastAsia="Arial" w:hAnsi="Arial" w:cs="Arial"/>
          <w:sz w:val="24"/>
          <w:szCs w:val="24"/>
        </w:rPr>
      </w:pPr>
    </w:p>
    <w:p w14:paraId="1DD8AD07" w14:textId="77777777" w:rsidR="00433A84" w:rsidRDefault="00433A84">
      <w:pPr>
        <w:rPr>
          <w:rFonts w:ascii="Arial" w:eastAsia="Arial" w:hAnsi="Arial" w:cs="Arial"/>
          <w:sz w:val="24"/>
          <w:szCs w:val="24"/>
        </w:rPr>
      </w:pPr>
    </w:p>
    <w:p w14:paraId="75BB0B96" w14:textId="77777777" w:rsidR="00433A84" w:rsidRDefault="00433A84">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lastRenderedPageBreak/>
              <w:t xml:space="preserve"> Reflexão crítica</w:t>
            </w:r>
          </w:p>
        </w:tc>
      </w:tr>
      <w:tr w:rsidR="000B619E" w14:paraId="11FBE5F0" w14:textId="77777777">
        <w:trPr>
          <w:cantSplit/>
          <w:trHeight w:val="712"/>
        </w:trPr>
        <w:tc>
          <w:tcPr>
            <w:tcW w:w="15530" w:type="dxa"/>
            <w:shd w:val="clear" w:color="auto" w:fill="auto"/>
            <w:vAlign w:val="center"/>
          </w:tcPr>
          <w:p w14:paraId="28B63AC9" w14:textId="06B92052" w:rsidR="00E62629" w:rsidRDefault="00433A84">
            <w:pPr>
              <w:jc w:val="both"/>
              <w:rPr>
                <w:rFonts w:ascii="Arial" w:eastAsia="Arial" w:hAnsi="Arial" w:cs="Arial"/>
                <w:sz w:val="24"/>
                <w:szCs w:val="24"/>
              </w:rPr>
            </w:pPr>
            <w:r>
              <w:rPr>
                <w:rFonts w:ascii="Arial" w:eastAsia="Arial" w:hAnsi="Arial" w:cs="Arial"/>
                <w:sz w:val="24"/>
                <w:szCs w:val="24"/>
              </w:rPr>
              <w:t>Na minha opinião penso que a aula de hoje correu bem. Ao longo da aula senti que os alunos cooperaram não só comigo, mas também com as tarefas que lhes eram propostas, evidenciando assim muito boa eficácia nas habilidades. Aquando do aquecimento os alunos mostraram se muito capazes realizando assim os exercícios de uma boa forma. Num primeiro momento decidi colocar 2 bolas para tornar os exercícios mais dinâmicos, porém acredito que a mesma acabou por dificultar. Porém ao longo do tempo os alunos foram percebendo a dinâmica e acabou por funcionar bem. Aquando da realização da competição, existiam grupos que conseguiam executar bem o pretendido com as 2 bolas, porém outras não, desta forma achei por bem parar explicar novamente o exercício e colocar apenas uma bola de modo a competição a ser igual para todos. Em suma posso afirmar que a aula correu bem, senti empenho dos alunos e senti que os mesmos desenvolveram várias capacidades para realizar as habilidades ao longo das aulas.</w:t>
            </w:r>
          </w:p>
          <w:p w14:paraId="23125963" w14:textId="1C92731C" w:rsidR="00E62629" w:rsidRDefault="00E62629">
            <w:pPr>
              <w:jc w:val="both"/>
              <w:rPr>
                <w:rFonts w:ascii="Arial" w:eastAsia="Arial" w:hAnsi="Arial" w:cs="Arial"/>
                <w:sz w:val="24"/>
                <w:szCs w:val="24"/>
              </w:rPr>
            </w:pP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49CF611B" w14:textId="653229E1" w:rsidR="00B21265" w:rsidRDefault="00B21265">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Sebenta de Voleibol- Estudos Práticos Voleibol III &amp; IV</w:t>
            </w:r>
          </w:p>
          <w:p w14:paraId="5AE880DA" w14:textId="1D9DCD08" w:rsidR="00E62629" w:rsidRDefault="00B21265">
            <w:pPr>
              <w:jc w:val="both"/>
              <w:rPr>
                <w:rFonts w:ascii="Arial" w:eastAsia="Arial" w:hAnsi="Arial" w:cs="Arial"/>
                <w:sz w:val="24"/>
                <w:szCs w:val="24"/>
              </w:rPr>
            </w:pPr>
            <w:r w:rsidRPr="00B21265">
              <w:rPr>
                <w:rFonts w:ascii="Arial" w:eastAsia="Arial" w:hAnsi="Arial" w:cs="Arial"/>
                <w:sz w:val="24"/>
                <w:szCs w:val="24"/>
              </w:rPr>
              <w:t>https://drive.google.com/file/d/1kjZ0gUkpKYljMg2-yOvJp3795Vw4zhOL/view</w:t>
            </w:r>
            <w:r>
              <w:rPr>
                <w:rFonts w:ascii="Arial" w:eastAsia="Arial" w:hAnsi="Arial" w:cs="Arial"/>
                <w:sz w:val="24"/>
                <w:szCs w:val="24"/>
              </w:rPr>
              <w:t xml:space="preserve"> - Link do vídeo referente ao serviço por baixo</w:t>
            </w:r>
          </w:p>
        </w:tc>
      </w:tr>
    </w:tbl>
    <w:p w14:paraId="42F7A0BA" w14:textId="77777777" w:rsidR="000B619E" w:rsidRDefault="000B619E">
      <w:pPr>
        <w:rPr>
          <w:rFonts w:ascii="Arial" w:eastAsia="Arial" w:hAnsi="Arial" w:cs="Arial"/>
          <w:sz w:val="24"/>
          <w:szCs w:val="24"/>
        </w:rPr>
      </w:pPr>
    </w:p>
    <w:sectPr w:rsidR="000B619E">
      <w:headerReference w:type="default" r:id="rId12"/>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F06FF" w14:textId="77777777" w:rsidR="00C2108D" w:rsidRDefault="00C2108D">
      <w:r>
        <w:separator/>
      </w:r>
    </w:p>
  </w:endnote>
  <w:endnote w:type="continuationSeparator" w:id="0">
    <w:p w14:paraId="329E908D" w14:textId="77777777" w:rsidR="00C2108D" w:rsidRDefault="00C2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BCC6A" w14:textId="77777777" w:rsidR="00C2108D" w:rsidRDefault="00C2108D">
      <w:r>
        <w:separator/>
      </w:r>
    </w:p>
  </w:footnote>
  <w:footnote w:type="continuationSeparator" w:id="0">
    <w:p w14:paraId="244F42AA" w14:textId="77777777" w:rsidR="00C2108D" w:rsidRDefault="00C21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93030D">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637"/>
    <w:multiLevelType w:val="hybridMultilevel"/>
    <w:tmpl w:val="7F80B4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62C0659"/>
    <w:multiLevelType w:val="hybridMultilevel"/>
    <w:tmpl w:val="C09E1A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14A1A6A"/>
    <w:multiLevelType w:val="hybridMultilevel"/>
    <w:tmpl w:val="3036F140"/>
    <w:lvl w:ilvl="0" w:tplc="099E457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60F1A78"/>
    <w:multiLevelType w:val="hybridMultilevel"/>
    <w:tmpl w:val="56DA7E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7094278A"/>
    <w:multiLevelType w:val="hybridMultilevel"/>
    <w:tmpl w:val="146015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93207981">
    <w:abstractNumId w:val="3"/>
  </w:num>
  <w:num w:numId="2" w16cid:durableId="1865706405">
    <w:abstractNumId w:val="4"/>
  </w:num>
  <w:num w:numId="3" w16cid:durableId="1759907173">
    <w:abstractNumId w:val="0"/>
  </w:num>
  <w:num w:numId="4" w16cid:durableId="418841257">
    <w:abstractNumId w:val="1"/>
  </w:num>
  <w:num w:numId="5" w16cid:durableId="936056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01079"/>
    <w:rsid w:val="000223E0"/>
    <w:rsid w:val="00026B1C"/>
    <w:rsid w:val="000458A3"/>
    <w:rsid w:val="00054205"/>
    <w:rsid w:val="00055DDE"/>
    <w:rsid w:val="00055FD8"/>
    <w:rsid w:val="00056964"/>
    <w:rsid w:val="000744A7"/>
    <w:rsid w:val="00076EB5"/>
    <w:rsid w:val="00077BAE"/>
    <w:rsid w:val="00084058"/>
    <w:rsid w:val="0009083B"/>
    <w:rsid w:val="00090ADD"/>
    <w:rsid w:val="000B3106"/>
    <w:rsid w:val="000B56F9"/>
    <w:rsid w:val="000B619E"/>
    <w:rsid w:val="000B6DD3"/>
    <w:rsid w:val="000B7023"/>
    <w:rsid w:val="000C2621"/>
    <w:rsid w:val="000D6E65"/>
    <w:rsid w:val="000E1F65"/>
    <w:rsid w:val="00120517"/>
    <w:rsid w:val="001214F8"/>
    <w:rsid w:val="00122BE9"/>
    <w:rsid w:val="00124CD7"/>
    <w:rsid w:val="001251F5"/>
    <w:rsid w:val="00135D47"/>
    <w:rsid w:val="001400B7"/>
    <w:rsid w:val="00146D05"/>
    <w:rsid w:val="00152944"/>
    <w:rsid w:val="001567A6"/>
    <w:rsid w:val="00161090"/>
    <w:rsid w:val="00162170"/>
    <w:rsid w:val="0016384D"/>
    <w:rsid w:val="00165442"/>
    <w:rsid w:val="001658AA"/>
    <w:rsid w:val="001820BF"/>
    <w:rsid w:val="00183DD9"/>
    <w:rsid w:val="00184D19"/>
    <w:rsid w:val="00194925"/>
    <w:rsid w:val="001B2BDB"/>
    <w:rsid w:val="001D571C"/>
    <w:rsid w:val="001E57D4"/>
    <w:rsid w:val="001E7E7B"/>
    <w:rsid w:val="001F7E91"/>
    <w:rsid w:val="0020417A"/>
    <w:rsid w:val="00217732"/>
    <w:rsid w:val="00230504"/>
    <w:rsid w:val="00231AFE"/>
    <w:rsid w:val="00245E10"/>
    <w:rsid w:val="002466A7"/>
    <w:rsid w:val="002526A3"/>
    <w:rsid w:val="00256B28"/>
    <w:rsid w:val="00266074"/>
    <w:rsid w:val="00267581"/>
    <w:rsid w:val="00277E66"/>
    <w:rsid w:val="00284E34"/>
    <w:rsid w:val="00285842"/>
    <w:rsid w:val="0029002A"/>
    <w:rsid w:val="0029081F"/>
    <w:rsid w:val="0029445D"/>
    <w:rsid w:val="00295B23"/>
    <w:rsid w:val="002964F7"/>
    <w:rsid w:val="002A7AAA"/>
    <w:rsid w:val="002B7EB8"/>
    <w:rsid w:val="002C6070"/>
    <w:rsid w:val="002D19B6"/>
    <w:rsid w:val="002E75B0"/>
    <w:rsid w:val="002F0DAA"/>
    <w:rsid w:val="002F4361"/>
    <w:rsid w:val="00302832"/>
    <w:rsid w:val="00305386"/>
    <w:rsid w:val="003103C1"/>
    <w:rsid w:val="00312FBC"/>
    <w:rsid w:val="00320B8F"/>
    <w:rsid w:val="003217EC"/>
    <w:rsid w:val="00323A5E"/>
    <w:rsid w:val="003277E4"/>
    <w:rsid w:val="00334F4F"/>
    <w:rsid w:val="00360D22"/>
    <w:rsid w:val="00364B15"/>
    <w:rsid w:val="00382AD4"/>
    <w:rsid w:val="00382CAC"/>
    <w:rsid w:val="003864A0"/>
    <w:rsid w:val="00386976"/>
    <w:rsid w:val="003870FE"/>
    <w:rsid w:val="003B3702"/>
    <w:rsid w:val="003B5A03"/>
    <w:rsid w:val="003C7F75"/>
    <w:rsid w:val="003D3499"/>
    <w:rsid w:val="003D626D"/>
    <w:rsid w:val="003F339E"/>
    <w:rsid w:val="00400A45"/>
    <w:rsid w:val="00405C1B"/>
    <w:rsid w:val="00422B92"/>
    <w:rsid w:val="00433A84"/>
    <w:rsid w:val="00442FC5"/>
    <w:rsid w:val="0044778C"/>
    <w:rsid w:val="0046104B"/>
    <w:rsid w:val="00480BF7"/>
    <w:rsid w:val="00481888"/>
    <w:rsid w:val="0048256B"/>
    <w:rsid w:val="004979E7"/>
    <w:rsid w:val="004A6091"/>
    <w:rsid w:val="004A7A32"/>
    <w:rsid w:val="004B2AB6"/>
    <w:rsid w:val="004C04EC"/>
    <w:rsid w:val="004C2F29"/>
    <w:rsid w:val="004D2BB0"/>
    <w:rsid w:val="004F564D"/>
    <w:rsid w:val="004F6D07"/>
    <w:rsid w:val="0051192A"/>
    <w:rsid w:val="005119E0"/>
    <w:rsid w:val="0051250A"/>
    <w:rsid w:val="00525B71"/>
    <w:rsid w:val="005315BF"/>
    <w:rsid w:val="00547F79"/>
    <w:rsid w:val="00560AC6"/>
    <w:rsid w:val="005737CA"/>
    <w:rsid w:val="00573DF6"/>
    <w:rsid w:val="00575392"/>
    <w:rsid w:val="00590C0B"/>
    <w:rsid w:val="0059708E"/>
    <w:rsid w:val="005A4BAE"/>
    <w:rsid w:val="005A6CEE"/>
    <w:rsid w:val="005B536D"/>
    <w:rsid w:val="005C10B0"/>
    <w:rsid w:val="006129DB"/>
    <w:rsid w:val="006437D4"/>
    <w:rsid w:val="00643F22"/>
    <w:rsid w:val="00646815"/>
    <w:rsid w:val="006468CC"/>
    <w:rsid w:val="00654299"/>
    <w:rsid w:val="00654914"/>
    <w:rsid w:val="00654F9D"/>
    <w:rsid w:val="00655909"/>
    <w:rsid w:val="00662E51"/>
    <w:rsid w:val="00672A40"/>
    <w:rsid w:val="006764CF"/>
    <w:rsid w:val="0068622D"/>
    <w:rsid w:val="006B5AB6"/>
    <w:rsid w:val="006C21E2"/>
    <w:rsid w:val="006D0416"/>
    <w:rsid w:val="006D3779"/>
    <w:rsid w:val="006F046B"/>
    <w:rsid w:val="006F3A3E"/>
    <w:rsid w:val="007030B8"/>
    <w:rsid w:val="00707C6B"/>
    <w:rsid w:val="0074027B"/>
    <w:rsid w:val="0074659E"/>
    <w:rsid w:val="007543CC"/>
    <w:rsid w:val="00766184"/>
    <w:rsid w:val="00785D28"/>
    <w:rsid w:val="007A32D7"/>
    <w:rsid w:val="007A33F6"/>
    <w:rsid w:val="007B2E70"/>
    <w:rsid w:val="007B3306"/>
    <w:rsid w:val="007D356D"/>
    <w:rsid w:val="007E36A6"/>
    <w:rsid w:val="007F1F9C"/>
    <w:rsid w:val="008077B6"/>
    <w:rsid w:val="00812836"/>
    <w:rsid w:val="00824376"/>
    <w:rsid w:val="00826806"/>
    <w:rsid w:val="00832BA4"/>
    <w:rsid w:val="008360F4"/>
    <w:rsid w:val="00836380"/>
    <w:rsid w:val="00842160"/>
    <w:rsid w:val="00844637"/>
    <w:rsid w:val="00853632"/>
    <w:rsid w:val="0085380B"/>
    <w:rsid w:val="00860111"/>
    <w:rsid w:val="00860352"/>
    <w:rsid w:val="00861B3C"/>
    <w:rsid w:val="0086412A"/>
    <w:rsid w:val="0086590F"/>
    <w:rsid w:val="00866171"/>
    <w:rsid w:val="0087324D"/>
    <w:rsid w:val="008841AF"/>
    <w:rsid w:val="00886B7E"/>
    <w:rsid w:val="00890558"/>
    <w:rsid w:val="0089655D"/>
    <w:rsid w:val="008B25DF"/>
    <w:rsid w:val="008B751F"/>
    <w:rsid w:val="008E33FC"/>
    <w:rsid w:val="008F1865"/>
    <w:rsid w:val="008F61FA"/>
    <w:rsid w:val="008F754D"/>
    <w:rsid w:val="00901202"/>
    <w:rsid w:val="00901932"/>
    <w:rsid w:val="00914094"/>
    <w:rsid w:val="0093030D"/>
    <w:rsid w:val="00930E13"/>
    <w:rsid w:val="0093164D"/>
    <w:rsid w:val="009409BB"/>
    <w:rsid w:val="009622DD"/>
    <w:rsid w:val="00975FA6"/>
    <w:rsid w:val="00980EF2"/>
    <w:rsid w:val="00981472"/>
    <w:rsid w:val="00987760"/>
    <w:rsid w:val="00997F90"/>
    <w:rsid w:val="009A08B9"/>
    <w:rsid w:val="009B77E8"/>
    <w:rsid w:val="009D01C1"/>
    <w:rsid w:val="009D0F8A"/>
    <w:rsid w:val="009D3D9F"/>
    <w:rsid w:val="009D5EF5"/>
    <w:rsid w:val="009D7959"/>
    <w:rsid w:val="009F4F7D"/>
    <w:rsid w:val="00A00332"/>
    <w:rsid w:val="00A05016"/>
    <w:rsid w:val="00A06695"/>
    <w:rsid w:val="00A31530"/>
    <w:rsid w:val="00A32E10"/>
    <w:rsid w:val="00A40041"/>
    <w:rsid w:val="00A46BED"/>
    <w:rsid w:val="00A74D27"/>
    <w:rsid w:val="00A84F9A"/>
    <w:rsid w:val="00A87D26"/>
    <w:rsid w:val="00A9412B"/>
    <w:rsid w:val="00A96685"/>
    <w:rsid w:val="00AA6B1B"/>
    <w:rsid w:val="00AA7D53"/>
    <w:rsid w:val="00AB0DCA"/>
    <w:rsid w:val="00AD38DC"/>
    <w:rsid w:val="00AE2F94"/>
    <w:rsid w:val="00B03214"/>
    <w:rsid w:val="00B21265"/>
    <w:rsid w:val="00B2293C"/>
    <w:rsid w:val="00B32AB0"/>
    <w:rsid w:val="00B41C95"/>
    <w:rsid w:val="00B42F59"/>
    <w:rsid w:val="00B45DC9"/>
    <w:rsid w:val="00B57D79"/>
    <w:rsid w:val="00B613F8"/>
    <w:rsid w:val="00B622E0"/>
    <w:rsid w:val="00B83AA6"/>
    <w:rsid w:val="00B84506"/>
    <w:rsid w:val="00B95AC6"/>
    <w:rsid w:val="00B95B19"/>
    <w:rsid w:val="00B96249"/>
    <w:rsid w:val="00B9747C"/>
    <w:rsid w:val="00BA5BDA"/>
    <w:rsid w:val="00BB0075"/>
    <w:rsid w:val="00BD0B8C"/>
    <w:rsid w:val="00BD46B3"/>
    <w:rsid w:val="00BE34EF"/>
    <w:rsid w:val="00BE63D8"/>
    <w:rsid w:val="00BE71F9"/>
    <w:rsid w:val="00BF00A9"/>
    <w:rsid w:val="00C06EEA"/>
    <w:rsid w:val="00C10BE0"/>
    <w:rsid w:val="00C11E3A"/>
    <w:rsid w:val="00C15EF4"/>
    <w:rsid w:val="00C17285"/>
    <w:rsid w:val="00C2108D"/>
    <w:rsid w:val="00C25A74"/>
    <w:rsid w:val="00C309FF"/>
    <w:rsid w:val="00C32956"/>
    <w:rsid w:val="00C34F7D"/>
    <w:rsid w:val="00C65E28"/>
    <w:rsid w:val="00C74F1F"/>
    <w:rsid w:val="00C81556"/>
    <w:rsid w:val="00CB5C8C"/>
    <w:rsid w:val="00CC6A53"/>
    <w:rsid w:val="00CC72F4"/>
    <w:rsid w:val="00CD0310"/>
    <w:rsid w:val="00CD7FA1"/>
    <w:rsid w:val="00CF52F2"/>
    <w:rsid w:val="00D0492D"/>
    <w:rsid w:val="00D21424"/>
    <w:rsid w:val="00D2267D"/>
    <w:rsid w:val="00D30F0A"/>
    <w:rsid w:val="00D44CF0"/>
    <w:rsid w:val="00D45F4B"/>
    <w:rsid w:val="00D5302F"/>
    <w:rsid w:val="00D570DE"/>
    <w:rsid w:val="00D606D6"/>
    <w:rsid w:val="00D61243"/>
    <w:rsid w:val="00D70C20"/>
    <w:rsid w:val="00D73E9D"/>
    <w:rsid w:val="00D80489"/>
    <w:rsid w:val="00D8773C"/>
    <w:rsid w:val="00DB4DAD"/>
    <w:rsid w:val="00DB5114"/>
    <w:rsid w:val="00DD1D87"/>
    <w:rsid w:val="00DD2A1B"/>
    <w:rsid w:val="00DD4762"/>
    <w:rsid w:val="00DE2E41"/>
    <w:rsid w:val="00DE3CA6"/>
    <w:rsid w:val="00E02154"/>
    <w:rsid w:val="00E213DA"/>
    <w:rsid w:val="00E27F59"/>
    <w:rsid w:val="00E369AA"/>
    <w:rsid w:val="00E41254"/>
    <w:rsid w:val="00E47012"/>
    <w:rsid w:val="00E61952"/>
    <w:rsid w:val="00E62629"/>
    <w:rsid w:val="00E6607D"/>
    <w:rsid w:val="00E712D3"/>
    <w:rsid w:val="00E90816"/>
    <w:rsid w:val="00E92759"/>
    <w:rsid w:val="00EA335F"/>
    <w:rsid w:val="00EB2443"/>
    <w:rsid w:val="00EB7704"/>
    <w:rsid w:val="00EC4CDD"/>
    <w:rsid w:val="00ED6CD7"/>
    <w:rsid w:val="00EF67AC"/>
    <w:rsid w:val="00F134E6"/>
    <w:rsid w:val="00F14423"/>
    <w:rsid w:val="00F154B1"/>
    <w:rsid w:val="00F17BA4"/>
    <w:rsid w:val="00F3466B"/>
    <w:rsid w:val="00F44CE2"/>
    <w:rsid w:val="00F4513C"/>
    <w:rsid w:val="00F5612C"/>
    <w:rsid w:val="00F650B1"/>
    <w:rsid w:val="00F73273"/>
    <w:rsid w:val="00F77203"/>
    <w:rsid w:val="00F944C4"/>
    <w:rsid w:val="00F94C28"/>
    <w:rsid w:val="00FA31F8"/>
    <w:rsid w:val="00FB6084"/>
    <w:rsid w:val="00FB69A4"/>
    <w:rsid w:val="00FC5D3F"/>
    <w:rsid w:val="00FD3EE5"/>
    <w:rsid w:val="00FD7662"/>
    <w:rsid w:val="00FE002F"/>
    <w:rsid w:val="00FF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styleId="Hiperligao">
    <w:name w:val="Hyperlink"/>
    <w:basedOn w:val="Tipodeletrapredefinidodopargrafo"/>
    <w:uiPriority w:val="99"/>
    <w:unhideWhenUsed/>
    <w:rsid w:val="00B21265"/>
    <w:rPr>
      <w:color w:val="0563C1" w:themeColor="hyperlink"/>
      <w:u w:val="single"/>
    </w:rPr>
  </w:style>
  <w:style w:type="character" w:styleId="MenoNoResolvida">
    <w:name w:val="Unresolved Mention"/>
    <w:basedOn w:val="Tipodeletrapredefinidodopargrafo"/>
    <w:uiPriority w:val="99"/>
    <w:semiHidden/>
    <w:unhideWhenUsed/>
    <w:rsid w:val="00B2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851934-4A6D-4818-B86A-291A2337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1434</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 Coelho</dc:creator>
  <cp:lastModifiedBy>José Carvalho</cp:lastModifiedBy>
  <cp:revision>197</cp:revision>
  <dcterms:created xsi:type="dcterms:W3CDTF">2025-01-07T21:53:00Z</dcterms:created>
  <dcterms:modified xsi:type="dcterms:W3CDTF">2025-02-07T19:50:00Z</dcterms:modified>
</cp:coreProperties>
</file>