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2A172116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0DE7A8EC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0B263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8</w:t>
            </w:r>
            <w:r w:rsidR="00D80489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17AAEB5F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 w:rsidR="00146D05">
              <w:rPr>
                <w:rFonts w:ascii="Arial" w:eastAsia="Arial" w:hAnsi="Arial" w:cs="Arial"/>
                <w:b/>
              </w:rPr>
              <w:t xml:space="preserve"> </w:t>
            </w:r>
            <w:r w:rsidR="006177C5">
              <w:rPr>
                <w:rFonts w:ascii="Arial" w:eastAsia="Arial" w:hAnsi="Arial" w:cs="Arial"/>
                <w:bCs/>
              </w:rPr>
              <w:t>2</w:t>
            </w:r>
            <w:r w:rsidR="000B2634">
              <w:rPr>
                <w:rFonts w:ascii="Arial" w:eastAsia="Arial" w:hAnsi="Arial" w:cs="Arial"/>
                <w:bCs/>
              </w:rPr>
              <w:t>8</w:t>
            </w:r>
            <w:r w:rsidR="00146D05">
              <w:rPr>
                <w:rFonts w:ascii="Arial" w:eastAsia="Arial" w:hAnsi="Arial" w:cs="Arial"/>
                <w:bCs/>
              </w:rPr>
              <w:t>/0</w:t>
            </w:r>
            <w:r w:rsidR="0009083B">
              <w:rPr>
                <w:rFonts w:ascii="Arial" w:eastAsia="Arial" w:hAnsi="Arial" w:cs="Arial"/>
                <w:bCs/>
              </w:rPr>
              <w:t>2</w:t>
            </w:r>
            <w:r w:rsidR="00146D05">
              <w:rPr>
                <w:rFonts w:ascii="Arial" w:eastAsia="Arial" w:hAnsi="Arial" w:cs="Arial"/>
                <w:bCs/>
              </w:rPr>
              <w:t>/2025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4B97D142" w:rsidR="000B619E" w:rsidRPr="00BC3F4E" w:rsidRDefault="0093030D">
            <w:pPr>
              <w:rPr>
                <w:rFonts w:ascii="Arial" w:eastAsia="Arial" w:hAnsi="Arial" w:cs="Arial"/>
                <w:bCs/>
              </w:rPr>
            </w:pPr>
            <w:r w:rsidRPr="00BC3F4E">
              <w:rPr>
                <w:rFonts w:ascii="Arial" w:eastAsia="Arial" w:hAnsi="Arial" w:cs="Arial"/>
                <w:b/>
              </w:rPr>
              <w:t xml:space="preserve">Unidade Didática: </w:t>
            </w:r>
            <w:r w:rsidR="00146D05" w:rsidRPr="00BC3F4E">
              <w:rPr>
                <w:rFonts w:ascii="Arial" w:eastAsia="Arial" w:hAnsi="Arial" w:cs="Arial"/>
                <w:bCs/>
              </w:rPr>
              <w:t xml:space="preserve">Voleibol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33E3C227" w:rsidR="00E11B19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Função Didática:</w:t>
            </w:r>
            <w:r w:rsidR="00C15EF4">
              <w:rPr>
                <w:rFonts w:ascii="Arial" w:eastAsia="Arial" w:hAnsi="Arial" w:cs="Arial"/>
                <w:bCs/>
              </w:rPr>
              <w:t xml:space="preserve"> </w:t>
            </w:r>
            <w:r w:rsidR="00E11B19">
              <w:rPr>
                <w:rFonts w:ascii="Arial" w:eastAsia="Arial" w:hAnsi="Arial" w:cs="Arial"/>
                <w:bCs/>
              </w:rPr>
              <w:t>Exercitação da manchete</w:t>
            </w:r>
            <w:r w:rsidR="00334E51">
              <w:rPr>
                <w:rFonts w:ascii="Arial" w:eastAsia="Arial" w:hAnsi="Arial" w:cs="Arial"/>
                <w:bCs/>
              </w:rPr>
              <w:t xml:space="preserve">, </w:t>
            </w:r>
            <w:r w:rsidR="00E11B19">
              <w:rPr>
                <w:rFonts w:ascii="Arial" w:eastAsia="Arial" w:hAnsi="Arial" w:cs="Arial"/>
                <w:bCs/>
              </w:rPr>
              <w:t>do serviço por baixo</w:t>
            </w:r>
            <w:r w:rsidR="00334E51">
              <w:rPr>
                <w:rFonts w:ascii="Arial" w:eastAsia="Arial" w:hAnsi="Arial" w:cs="Arial"/>
                <w:bCs/>
              </w:rPr>
              <w:t xml:space="preserve"> e </w:t>
            </w:r>
            <w:r w:rsidR="00E11B19">
              <w:rPr>
                <w:rFonts w:ascii="Arial" w:eastAsia="Arial" w:hAnsi="Arial" w:cs="Arial"/>
                <w:bCs/>
              </w:rPr>
              <w:t xml:space="preserve">da diferenciação de funções. 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11C52BE4" w14:textId="7F24A387" w:rsidR="00BE63D8" w:rsidRPr="00BC3F4E" w:rsidRDefault="0093030D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</w:t>
            </w:r>
            <w:r w:rsidR="00842160" w:rsidRPr="00BC3F4E">
              <w:rPr>
                <w:rFonts w:ascii="Arial" w:eastAsia="Arial" w:hAnsi="Arial" w:cs="Arial"/>
                <w:b/>
                <w:color w:val="000000"/>
              </w:rPr>
              <w:t>s:</w:t>
            </w:r>
          </w:p>
          <w:p w14:paraId="7AA17F3D" w14:textId="13029A35" w:rsidR="008077B6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Motores:</w:t>
            </w:r>
            <w:r w:rsidR="00F650B1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650B1" w:rsidRPr="00896D3A">
              <w:rPr>
                <w:rFonts w:ascii="Arial" w:eastAsia="Arial" w:hAnsi="Arial" w:cs="Arial"/>
                <w:bCs/>
                <w:color w:val="000000"/>
              </w:rPr>
              <w:t>Realizar</w:t>
            </w:r>
            <w:r w:rsidR="008077B6" w:rsidRPr="00896D3A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126EB4" w:rsidRPr="00896D3A">
              <w:rPr>
                <w:rFonts w:ascii="Arial" w:eastAsia="Arial" w:hAnsi="Arial" w:cs="Arial"/>
                <w:bCs/>
                <w:color w:val="000000"/>
              </w:rPr>
              <w:t>a</w:t>
            </w:r>
            <w:r w:rsidR="00A75FCA" w:rsidRPr="00896D3A">
              <w:rPr>
                <w:rFonts w:ascii="Arial" w:eastAsia="Arial" w:hAnsi="Arial" w:cs="Arial"/>
                <w:bCs/>
                <w:color w:val="000000"/>
              </w:rPr>
              <w:t xml:space="preserve"> diferenciação de papeis</w:t>
            </w:r>
            <w:r w:rsidR="008077B6" w:rsidRPr="00896D3A">
              <w:rPr>
                <w:rFonts w:ascii="Arial" w:eastAsia="Arial" w:hAnsi="Arial" w:cs="Arial"/>
                <w:bCs/>
                <w:color w:val="000000"/>
              </w:rPr>
              <w:t>, em situa</w:t>
            </w:r>
            <w:r w:rsidR="001E7E7B" w:rsidRPr="00896D3A">
              <w:rPr>
                <w:rFonts w:ascii="Arial" w:eastAsia="Arial" w:hAnsi="Arial" w:cs="Arial"/>
                <w:bCs/>
                <w:color w:val="000000"/>
              </w:rPr>
              <w:t>ção de jogo 2x2</w:t>
            </w:r>
            <w:r w:rsidR="00A75FCA" w:rsidRPr="00896D3A">
              <w:rPr>
                <w:rFonts w:ascii="Arial" w:eastAsia="Arial" w:hAnsi="Arial" w:cs="Arial"/>
                <w:bCs/>
                <w:color w:val="000000"/>
              </w:rPr>
              <w:t>, cumprindo com a comunicação aquando da receção da bola, e no avanço para a rede do não recebedor.</w:t>
            </w:r>
            <w:r w:rsidR="00A75FCA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0C8C2844" w14:textId="7341BF0C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Cognitivos:</w:t>
            </w:r>
            <w:r w:rsidR="00BF00A9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606D6" w:rsidRPr="00BC3F4E">
              <w:rPr>
                <w:rFonts w:ascii="Arial" w:eastAsia="Arial" w:hAnsi="Arial" w:cs="Arial"/>
                <w:bCs/>
                <w:color w:val="000000"/>
              </w:rPr>
              <w:t xml:space="preserve">Os alunos conhecem e aplicam as regras em situação de jogo 2x2. </w:t>
            </w:r>
          </w:p>
          <w:p w14:paraId="1A15ABE4" w14:textId="3F70A7CD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S</w:t>
            </w:r>
            <w:r w:rsidR="00D606D6" w:rsidRPr="00BC3F4E">
              <w:rPr>
                <w:rFonts w:ascii="Arial" w:eastAsia="Arial" w:hAnsi="Arial" w:cs="Arial"/>
                <w:b/>
                <w:color w:val="000000"/>
              </w:rPr>
              <w:t>ó</w:t>
            </w:r>
            <w:r w:rsidRPr="00BC3F4E">
              <w:rPr>
                <w:rFonts w:ascii="Arial" w:eastAsia="Arial" w:hAnsi="Arial" w:cs="Arial"/>
                <w:b/>
                <w:color w:val="000000"/>
              </w:rPr>
              <w:t>cio afetivos:</w:t>
            </w:r>
            <w:r w:rsidRPr="00BC3F4E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>Os alunos comunicam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>, coopera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 xml:space="preserve">m com os companheiros de equipa 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>e respeit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>am as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 xml:space="preserve"> regras</w:t>
            </w:r>
            <w:r w:rsidR="00422B92" w:rsidRPr="00BC3F4E">
              <w:rPr>
                <w:rFonts w:ascii="Arial" w:eastAsia="Arial" w:hAnsi="Arial" w:cs="Arial"/>
                <w:bCs/>
                <w:color w:val="000000"/>
              </w:rPr>
              <w:t xml:space="preserve"> promovendo um espírito saudável e pro</w:t>
            </w:r>
            <w:r w:rsidR="008077B6" w:rsidRPr="00BC3F4E">
              <w:rPr>
                <w:rFonts w:ascii="Arial" w:eastAsia="Arial" w:hAnsi="Arial" w:cs="Arial"/>
                <w:bCs/>
                <w:color w:val="000000"/>
              </w:rPr>
              <w:t>pício para a aprendizagem e para a competição.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3E8EDE8D" w:rsidR="000B619E" w:rsidRPr="00146D05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46D05">
              <w:rPr>
                <w:rFonts w:ascii="Arial" w:eastAsia="Arial" w:hAnsi="Arial" w:cs="Arial"/>
                <w:bCs/>
              </w:rPr>
              <w:t>Bolas de voleibol, sinalizadores, rede de voleibol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9BACD70" w14:textId="715E6307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  <w:p w14:paraId="1D6C1B5C" w14:textId="1321F4DD" w:rsidR="000B7023" w:rsidRDefault="000B70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15:20 – 15:3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0C7B6BC" w:rsidR="000B619E" w:rsidRDefault="00914094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1051713" w14:textId="057EE157" w:rsidR="00930E13" w:rsidRDefault="00146D05" w:rsidP="0093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930E13">
              <w:rPr>
                <w:rFonts w:ascii="Arial" w:eastAsia="Arial" w:hAnsi="Arial" w:cs="Arial"/>
                <w:color w:val="000000"/>
              </w:rPr>
              <w:t xml:space="preserve">Chamada. </w:t>
            </w:r>
          </w:p>
          <w:p w14:paraId="7983355F" w14:textId="5A6BBCA1" w:rsidR="0059708E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Explicação do objetivo da aula.</w:t>
            </w:r>
          </w:p>
          <w:p w14:paraId="50C76043" w14:textId="77777777" w:rsidR="00B03214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Aquecimento Articular. </w:t>
            </w:r>
          </w:p>
          <w:p w14:paraId="30A6D367" w14:textId="33FDEF3B" w:rsidR="00B622E0" w:rsidRDefault="000B3106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Divisão dos alunos por grupos </w:t>
            </w:r>
            <w:r w:rsidRPr="00442FC5">
              <w:rPr>
                <w:rFonts w:ascii="Arial" w:eastAsia="Arial" w:hAnsi="Arial" w:cs="Arial"/>
                <w:color w:val="000000"/>
              </w:rPr>
              <w:t xml:space="preserve">de 6 e 7 elementos divididos </w:t>
            </w:r>
            <w:r w:rsidR="000C2621" w:rsidRPr="00442FC5">
              <w:rPr>
                <w:rFonts w:ascii="Arial" w:eastAsia="Arial" w:hAnsi="Arial" w:cs="Arial"/>
                <w:color w:val="000000"/>
              </w:rPr>
              <w:t xml:space="preserve">pelos 2 </w:t>
            </w:r>
            <w:r w:rsidR="00442FC5" w:rsidRPr="00442FC5">
              <w:rPr>
                <w:rFonts w:ascii="Arial" w:eastAsia="Arial" w:hAnsi="Arial" w:cs="Arial"/>
                <w:color w:val="000000"/>
              </w:rPr>
              <w:t>lados da rede realizam o jogo “</w:t>
            </w:r>
            <w:proofErr w:type="spellStart"/>
            <w:r w:rsidR="00D621DE">
              <w:rPr>
                <w:rFonts w:ascii="Arial" w:eastAsia="Arial" w:hAnsi="Arial" w:cs="Arial"/>
                <w:color w:val="000000"/>
              </w:rPr>
              <w:t>Manchetão</w:t>
            </w:r>
            <w:proofErr w:type="spellEnd"/>
            <w:r w:rsidR="00442FC5" w:rsidRPr="00442FC5">
              <w:rPr>
                <w:rFonts w:ascii="Arial" w:eastAsia="Arial" w:hAnsi="Arial" w:cs="Arial"/>
                <w:color w:val="000000"/>
              </w:rPr>
              <w:t>”. Os alunos devem realizar o máximo</w:t>
            </w:r>
            <w:r w:rsidR="00442FC5">
              <w:rPr>
                <w:rFonts w:ascii="Arial" w:eastAsia="Arial" w:hAnsi="Arial" w:cs="Arial"/>
                <w:color w:val="000000"/>
              </w:rPr>
              <w:t xml:space="preserve"> número possível de passes sem deixar a bola cair. </w:t>
            </w:r>
            <w:r w:rsidR="00D621DE">
              <w:rPr>
                <w:rFonts w:ascii="Arial" w:eastAsia="Arial" w:hAnsi="Arial" w:cs="Arial"/>
                <w:color w:val="000000"/>
              </w:rPr>
              <w:t xml:space="preserve">O passe deve ser realizado para perto da rede para obrigar a utilizar a manchete. A colocação da bola em jogo deve ser </w:t>
            </w:r>
            <w:r w:rsidR="00D97549">
              <w:rPr>
                <w:rFonts w:ascii="Arial" w:eastAsia="Arial" w:hAnsi="Arial" w:cs="Arial"/>
                <w:color w:val="000000"/>
              </w:rPr>
              <w:t>realizada</w:t>
            </w:r>
            <w:r w:rsidR="00D621DE">
              <w:rPr>
                <w:rFonts w:ascii="Arial" w:eastAsia="Arial" w:hAnsi="Arial" w:cs="Arial"/>
                <w:color w:val="000000"/>
              </w:rPr>
              <w:t xml:space="preserve"> em serviço por baixo.</w:t>
            </w:r>
          </w:p>
          <w:p w14:paraId="6ED69E17" w14:textId="77777777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715424BB" w14:textId="3A715FBD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2C38" w14:paraId="7AA688C5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474FE589" w14:textId="7D3C2B95" w:rsidR="002A2C38" w:rsidRDefault="002A2C38" w:rsidP="00E11B19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0E8A54" w14:textId="77777777" w:rsidR="002A2C38" w:rsidRDefault="002A2C38" w:rsidP="00E11B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15´</w:t>
            </w:r>
          </w:p>
          <w:p w14:paraId="5F258169" w14:textId="410C8E0C" w:rsidR="002A2C38" w:rsidRDefault="002A2C38" w:rsidP="00E11B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15:35 – 15:50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CE289FD" w14:textId="17537BD2" w:rsidR="002A2C38" w:rsidRDefault="002A2C38" w:rsidP="00E11B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Diferenciação de papeis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C6E69CF" w14:textId="5D4F3380" w:rsidR="002A2C38" w:rsidRDefault="00D66ACF" w:rsidP="002A2C38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1º exercício: </w:t>
            </w:r>
            <w:r w:rsidR="002A2C38" w:rsidRPr="002A2C38">
              <w:rPr>
                <w:rFonts w:ascii="Arial" w:eastAsia="Arial" w:hAnsi="Arial" w:cs="Arial"/>
                <w:b/>
                <w:bCs/>
              </w:rPr>
              <w:t>Jogo de cooperação</w:t>
            </w:r>
          </w:p>
          <w:p w14:paraId="030D13DA" w14:textId="77777777" w:rsidR="00D66ACF" w:rsidRDefault="00D66ACF" w:rsidP="002A2C38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7E99E32" w14:textId="2DC249C6" w:rsidR="002A2C38" w:rsidRDefault="002A2C38" w:rsidP="002A2C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Neste exercício os alunos serão divididos em grupos de 4 e 5 elementos. Desta forma, os alunos após o serviço por baixo devem cooperar entre si, realizando assim a diferenciação de papéis, recebedor e não recebedor, contando assim as passagens de rede. No final as equipas sobem e descem consoante as posições das equipas ao seu lado.</w:t>
            </w:r>
          </w:p>
          <w:p w14:paraId="493E5E56" w14:textId="5ACA3DEF" w:rsidR="002A2C38" w:rsidRPr="002A2C38" w:rsidRDefault="002A76DB" w:rsidP="002A2C38">
            <w:pPr>
              <w:jc w:val="both"/>
              <w:rPr>
                <w:rFonts w:ascii="Arial" w:eastAsia="Arial" w:hAnsi="Arial" w:cs="Arial"/>
              </w:rPr>
            </w:pPr>
            <w:r w:rsidRPr="000223E0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78720" behindDoc="0" locked="0" layoutInCell="1" allowOverlap="1" wp14:anchorId="011B93ED" wp14:editId="58CACA2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133985</wp:posOffset>
                  </wp:positionV>
                  <wp:extent cx="4697730" cy="2901950"/>
                  <wp:effectExtent l="0" t="0" r="7620" b="0"/>
                  <wp:wrapNone/>
                  <wp:docPr id="8944633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3899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47784" w14:textId="162D16A4" w:rsidR="002A2C38" w:rsidRPr="002A2C38" w:rsidRDefault="002A2C38" w:rsidP="002A2C3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46B7DCC" w14:textId="77777777" w:rsidR="002A2C38" w:rsidRDefault="002A2C38" w:rsidP="002A2C38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400B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Serviço por baixo:</w:t>
            </w:r>
          </w:p>
          <w:p w14:paraId="3AC5D4B9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MS de batimento esticado;</w:t>
            </w:r>
          </w:p>
          <w:p w14:paraId="527EA056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Orientação dos apoios e superfície de batimento para o alvo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5ED9E8FE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Pé do lado da mão que segura a bola ligeiramente à frente do pé do lado que serve;</w:t>
            </w:r>
          </w:p>
          <w:p w14:paraId="68CC4BBC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Arma atrás o braço de batimento e acelera na fase final do moviment</w:t>
            </w:r>
            <w:r>
              <w:rPr>
                <w:rFonts w:ascii="Arial" w:eastAsia="Arial" w:hAnsi="Arial" w:cs="Arial"/>
                <w:sz w:val="16"/>
                <w:szCs w:val="16"/>
              </w:rPr>
              <w:t>o;</w:t>
            </w:r>
          </w:p>
          <w:p w14:paraId="008267FB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Peso corporal transferido do MI de trás para o da frente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25DBC541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 xml:space="preserve">A bola é largada e imediatamente batida com a mão; </w:t>
            </w:r>
          </w:p>
          <w:p w14:paraId="7B2B0383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Contactar a bola por baixo e atrás, com a palma da mão aberta e rígida.</w:t>
            </w:r>
          </w:p>
          <w:p w14:paraId="3C32A712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40441D" w14:textId="77777777" w:rsidR="002A2C38" w:rsidRPr="0015133C" w:rsidRDefault="002A2C38" w:rsidP="002A2C38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5133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Manchete:</w:t>
            </w:r>
          </w:p>
          <w:p w14:paraId="0281FFEE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Colocar os dois apoios atrás do ponto de queda da bola;</w:t>
            </w:r>
          </w:p>
          <w:p w14:paraId="5043F672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Coordenar a flexão/extensão de MS e MI</w:t>
            </w:r>
          </w:p>
          <w:p w14:paraId="5A525AF7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Um apoio à frente do outro, se necessário, e afastados um pouco mais que a largura dos ombros;</w:t>
            </w:r>
          </w:p>
          <w:p w14:paraId="2478A7A0" w14:textId="77777777" w:rsidR="002A2C38" w:rsidRPr="00BE34EF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 xml:space="preserve">Peso do corpo dividido por ambos os MI </w:t>
            </w:r>
          </w:p>
          <w:p w14:paraId="43C35C33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os MS em extensão para tocar na bola com a parte anterior do antebraço, contactando a bola no terço médio do antebraço;</w:t>
            </w:r>
          </w:p>
          <w:p w14:paraId="38B4D769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as mãos (uma por cima da outra, com polegares ao lado um do outro e apontados para o solo);</w:t>
            </w:r>
          </w:p>
          <w:p w14:paraId="0CB8AA8B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735058" w14:textId="77777777" w:rsidR="002A2C38" w:rsidRPr="00E11B19" w:rsidRDefault="002A2C38" w:rsidP="002A2C38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1B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Diferenciação de papéis:</w:t>
            </w:r>
          </w:p>
          <w:p w14:paraId="19DDFC24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1º toque;</w:t>
            </w:r>
          </w:p>
          <w:p w14:paraId="741E9F15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avança para perto da rede;</w:t>
            </w:r>
          </w:p>
          <w:p w14:paraId="55C9D6B3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3º toque/ataque;</w:t>
            </w:r>
          </w:p>
          <w:p w14:paraId="3B3E646C" w14:textId="77777777" w:rsidR="002A2C38" w:rsidRDefault="002A2C38" w:rsidP="002A2C3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colocar a bola paralela à rede para o 3º toque;</w:t>
            </w:r>
          </w:p>
          <w:p w14:paraId="46F9DD2B" w14:textId="639F6371" w:rsidR="002A2C38" w:rsidRPr="001400B7" w:rsidRDefault="002A2C38" w:rsidP="002A2C38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Aquando da receção da bola o recebedor deve comunicar “minha”.</w:t>
            </w:r>
          </w:p>
        </w:tc>
      </w:tr>
      <w:tr w:rsidR="00E11B19" w14:paraId="6D4E4613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2CB51F47" w14:textId="77777777" w:rsidR="00E11B19" w:rsidRDefault="00E11B19" w:rsidP="00E11B19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35DF44AA" w14:textId="79705AFC" w:rsidR="00E11B19" w:rsidRDefault="00FE486D" w:rsidP="00E11B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  <w:r w:rsidR="00E11B19">
              <w:rPr>
                <w:rFonts w:ascii="Arial" w:eastAsia="Arial" w:hAnsi="Arial" w:cs="Arial"/>
                <w:sz w:val="16"/>
                <w:szCs w:val="16"/>
              </w:rPr>
              <w:t xml:space="preserve">’ </w:t>
            </w:r>
          </w:p>
          <w:p w14:paraId="3B7DADFA" w14:textId="5CBA3BE1" w:rsidR="00E11B19" w:rsidRDefault="00E11B19" w:rsidP="00E11B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DF72C6">
              <w:rPr>
                <w:rFonts w:ascii="Arial" w:eastAsia="Arial" w:hAnsi="Arial" w:cs="Arial"/>
                <w:sz w:val="16"/>
                <w:szCs w:val="16"/>
              </w:rPr>
              <w:t>5:</w:t>
            </w:r>
            <w:r w:rsidR="00D920C1">
              <w:rPr>
                <w:rFonts w:ascii="Arial" w:eastAsia="Arial" w:hAnsi="Arial" w:cs="Arial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sz w:val="16"/>
                <w:szCs w:val="16"/>
              </w:rPr>
              <w:t>- 16:20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F8818B9" w14:textId="51678C0F" w:rsidR="00E11B19" w:rsidRDefault="00E11B19" w:rsidP="00E11B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Aplicação dos conteúdos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251D85B" w14:textId="77777777" w:rsidR="00E11B19" w:rsidRDefault="00E11B19" w:rsidP="00E11B1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139250D" w14:textId="509DCB8C" w:rsidR="00E11B19" w:rsidRDefault="00DF72C6" w:rsidP="00E11B19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  <w:r w:rsidR="00E11B19" w:rsidRPr="00B2293C">
              <w:rPr>
                <w:rFonts w:ascii="Arial" w:eastAsia="Arial" w:hAnsi="Arial" w:cs="Arial"/>
                <w:b/>
                <w:bCs/>
              </w:rPr>
              <w:t>º exercício: Jogo 2x2 de competição</w:t>
            </w:r>
          </w:p>
          <w:p w14:paraId="09B46470" w14:textId="77777777" w:rsidR="00E11B19" w:rsidRPr="00B2293C" w:rsidRDefault="00E11B19" w:rsidP="00E11B19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EC6E809" w14:textId="10EAE00D" w:rsidR="00E11B19" w:rsidRDefault="00E11B19" w:rsidP="00E11B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Neste exercício os alunos estarão divididos em duplas e jogarão</w:t>
            </w:r>
            <w:r w:rsidR="00DC00DA">
              <w:rPr>
                <w:rFonts w:ascii="Arial" w:eastAsia="Arial" w:hAnsi="Arial" w:cs="Arial"/>
              </w:rPr>
              <w:t xml:space="preserve"> utilizando as habilidades que foram introduzidas ao longo das aulas</w:t>
            </w:r>
            <w:r>
              <w:rPr>
                <w:rFonts w:ascii="Arial" w:eastAsia="Arial" w:hAnsi="Arial" w:cs="Arial"/>
              </w:rPr>
              <w:t>. A colocação da bola em jogo é realizada através do serviço por baixo.</w:t>
            </w:r>
          </w:p>
          <w:p w14:paraId="4442E9BC" w14:textId="77777777" w:rsidR="00E11B19" w:rsidRDefault="00E11B19" w:rsidP="00E11B19">
            <w:pPr>
              <w:jc w:val="both"/>
              <w:rPr>
                <w:rFonts w:ascii="Arial" w:eastAsia="Arial" w:hAnsi="Arial" w:cs="Arial"/>
              </w:rPr>
            </w:pPr>
          </w:p>
          <w:p w14:paraId="6E6C3AFC" w14:textId="2E43F422" w:rsidR="00E11B19" w:rsidRPr="007A32D7" w:rsidRDefault="00E11B19" w:rsidP="00E11B19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7A32D7">
              <w:rPr>
                <w:rFonts w:ascii="Arial" w:eastAsia="Arial" w:hAnsi="Arial" w:cs="Arial"/>
                <w:b/>
                <w:bCs/>
              </w:rPr>
              <w:t>Regras:</w:t>
            </w:r>
          </w:p>
          <w:p w14:paraId="42DF6394" w14:textId="00BC75DF" w:rsidR="00E11B19" w:rsidRPr="007A32D7" w:rsidRDefault="00E11B19" w:rsidP="00E11B1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007A32D7">
              <w:rPr>
                <w:rFonts w:ascii="Arial" w:eastAsia="Arial" w:hAnsi="Arial" w:cs="Arial"/>
              </w:rPr>
              <w:t>Mínimo</w:t>
            </w:r>
            <w:r>
              <w:rPr>
                <w:rFonts w:ascii="Arial" w:eastAsia="Arial" w:hAnsi="Arial" w:cs="Arial"/>
              </w:rPr>
              <w:t xml:space="preserve"> 3 </w:t>
            </w:r>
            <w:r w:rsidRPr="007A32D7">
              <w:rPr>
                <w:rFonts w:ascii="Arial" w:eastAsia="Arial" w:hAnsi="Arial" w:cs="Arial"/>
              </w:rPr>
              <w:t>toques;</w:t>
            </w:r>
          </w:p>
          <w:p w14:paraId="0BB626EC" w14:textId="0783414B" w:rsidR="00E11B19" w:rsidRDefault="00E11B19" w:rsidP="00E11B1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 alunos que têm mais dificuldade em introduzir a bola em jogo pelo serviço devem realizá-lo mais à frente. </w:t>
            </w:r>
          </w:p>
          <w:p w14:paraId="6A909789" w14:textId="77777777" w:rsidR="00E11B19" w:rsidRDefault="00E11B19" w:rsidP="00E11B19">
            <w:pPr>
              <w:jc w:val="both"/>
              <w:rPr>
                <w:rFonts w:ascii="Arial" w:eastAsia="Arial" w:hAnsi="Arial" w:cs="Arial"/>
              </w:rPr>
            </w:pPr>
          </w:p>
          <w:p w14:paraId="5B24DD30" w14:textId="7076C2A8" w:rsidR="00E11B19" w:rsidRDefault="002A2E15" w:rsidP="00E11B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Nesta aula </w:t>
            </w:r>
            <w:r w:rsidR="001140A3">
              <w:rPr>
                <w:rFonts w:ascii="Arial" w:eastAsia="Arial" w:hAnsi="Arial" w:cs="Arial"/>
              </w:rPr>
              <w:t>existirão</w:t>
            </w:r>
            <w:r>
              <w:rPr>
                <w:rFonts w:ascii="Arial" w:eastAsia="Arial" w:hAnsi="Arial" w:cs="Arial"/>
              </w:rPr>
              <w:t xml:space="preserve"> 2 equipas a jogar e </w:t>
            </w:r>
            <w:r w:rsidR="001140A3">
              <w:rPr>
                <w:rFonts w:ascii="Arial" w:eastAsia="Arial" w:hAnsi="Arial" w:cs="Arial"/>
              </w:rPr>
              <w:t>uma equipa de fora, onde cada aluno observa uma equipa e grava o jogo. O principal objetivo é que os alunos que estão fora possam desempenhar papel de treinadores ajudando assim os alunos que estão a jogar a melhorar a</w:t>
            </w:r>
            <w:r w:rsidR="00160203">
              <w:rPr>
                <w:rFonts w:ascii="Arial" w:eastAsia="Arial" w:hAnsi="Arial" w:cs="Arial"/>
              </w:rPr>
              <w:t xml:space="preserve"> sua performance no jogo. Desta forma, os alunos jogam durante 3 minutos. Após o sinal sonoro, os alunos vão até os seus treinadores e observam o vídeo e o que devem melhorar, e voltam novamente a jogo para mais 3 minutos.</w:t>
            </w:r>
            <w:r w:rsidR="009657A6">
              <w:rPr>
                <w:rFonts w:ascii="Arial" w:eastAsia="Arial" w:hAnsi="Arial" w:cs="Arial"/>
              </w:rPr>
              <w:t xml:space="preserve"> No final as equipas que estavam a observar jogam e as equipas que estavam a jogar observam/gravam.</w:t>
            </w:r>
          </w:p>
          <w:p w14:paraId="46114A86" w14:textId="77777777" w:rsidR="002A2E15" w:rsidRDefault="002A2E15" w:rsidP="00E11B19">
            <w:pPr>
              <w:jc w:val="both"/>
              <w:rPr>
                <w:rFonts w:ascii="Arial" w:eastAsia="Arial" w:hAnsi="Arial" w:cs="Arial"/>
              </w:rPr>
            </w:pPr>
          </w:p>
          <w:p w14:paraId="56ABCF78" w14:textId="19FE356B" w:rsidR="002A2E15" w:rsidRDefault="009657A6" w:rsidP="00E11B19">
            <w:pPr>
              <w:jc w:val="both"/>
              <w:rPr>
                <w:rFonts w:ascii="Arial" w:eastAsia="Arial" w:hAnsi="Arial" w:cs="Arial"/>
              </w:rPr>
            </w:pPr>
            <w:r w:rsidRPr="000223E0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76672" behindDoc="0" locked="0" layoutInCell="1" allowOverlap="1" wp14:anchorId="56BFE2AB" wp14:editId="26C1183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32385</wp:posOffset>
                  </wp:positionV>
                  <wp:extent cx="4697730" cy="2901950"/>
                  <wp:effectExtent l="0" t="0" r="7620" b="0"/>
                  <wp:wrapNone/>
                  <wp:docPr id="8196389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3899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D7702" w14:textId="108410B1" w:rsidR="002A2E15" w:rsidRDefault="002A2E15" w:rsidP="00E11B19">
            <w:pPr>
              <w:jc w:val="both"/>
              <w:rPr>
                <w:rFonts w:ascii="Arial" w:eastAsia="Arial" w:hAnsi="Arial" w:cs="Arial"/>
              </w:rPr>
            </w:pPr>
          </w:p>
          <w:p w14:paraId="171BA273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4EF91D14" w14:textId="3351703A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5AB8A415" w14:textId="0676E364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371D3C8B" w14:textId="669C8C7D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14A68FB6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48AD413C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260F3964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3A255781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5BF42A2F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34EC8328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2570158C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4782D2B4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4CC25988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0F8A77BF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51D54A1F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771CD717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174E1C65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6FE8A951" w14:textId="77777777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  <w:p w14:paraId="3A8AB8C3" w14:textId="77777777" w:rsidR="00DF72C6" w:rsidRDefault="00DF72C6" w:rsidP="00E11B19">
            <w:pPr>
              <w:pStyle w:val="PargrafodaLista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94DCAA2" w14:textId="68BA3459" w:rsidR="00E11B19" w:rsidRDefault="00E11B19" w:rsidP="00E11B19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  <w:r w:rsidRPr="00E61952">
              <w:rPr>
                <w:rFonts w:ascii="Arial" w:eastAsia="Arial" w:hAnsi="Arial" w:cs="Arial"/>
                <w:b/>
                <w:bCs/>
              </w:rPr>
              <w:lastRenderedPageBreak/>
              <w:t>Equipas: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AF2770B" w14:textId="5887B4FA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Alexandre Sobral, Tomás Neto;</w:t>
            </w:r>
          </w:p>
          <w:p w14:paraId="5BB6D478" w14:textId="6CF9B2C0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Alexandre Aguiar, Rita;</w:t>
            </w:r>
          </w:p>
          <w:p w14:paraId="5E024FA3" w14:textId="1D77D27A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Bernardo, Letícia Gomes;</w:t>
            </w:r>
          </w:p>
          <w:p w14:paraId="559B96FB" w14:textId="34793D9B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Carlos, Beatriz;</w:t>
            </w:r>
          </w:p>
          <w:p w14:paraId="06C4F5FE" w14:textId="2873274D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Eduardo, Maria Leonor;</w:t>
            </w:r>
          </w:p>
          <w:p w14:paraId="6E25B34E" w14:textId="6FBDD4B0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Filipe, Mafalda;</w:t>
            </w:r>
          </w:p>
          <w:p w14:paraId="5ED36360" w14:textId="1FE82F54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Hélder, Cristiana;</w:t>
            </w:r>
          </w:p>
          <w:p w14:paraId="4079E871" w14:textId="75107C7C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Barbosa, Letícia Costa;</w:t>
            </w:r>
          </w:p>
          <w:p w14:paraId="3FF41CF2" w14:textId="724494C6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 xml:space="preserve">João </w:t>
            </w:r>
            <w:proofErr w:type="spellStart"/>
            <w:r w:rsidRPr="00BC3F4E">
              <w:rPr>
                <w:rFonts w:ascii="Arial" w:eastAsia="Arial" w:hAnsi="Arial" w:cs="Arial"/>
              </w:rPr>
              <w:t>João</w:t>
            </w:r>
            <w:proofErr w:type="spellEnd"/>
            <w:r w:rsidRPr="00BC3F4E">
              <w:rPr>
                <w:rFonts w:ascii="Arial" w:eastAsia="Arial" w:hAnsi="Arial" w:cs="Arial"/>
              </w:rPr>
              <w:t>, Margarida;</w:t>
            </w:r>
          </w:p>
          <w:p w14:paraId="1305E7CF" w14:textId="49BB483D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João Silva, Inês;</w:t>
            </w:r>
          </w:p>
          <w:p w14:paraId="13879B7B" w14:textId="7D7D2B90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Miguel, Diogo;</w:t>
            </w:r>
          </w:p>
          <w:p w14:paraId="066A5BEE" w14:textId="75ADC322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Rodrigo, Matilde;</w:t>
            </w:r>
          </w:p>
          <w:p w14:paraId="4C452559" w14:textId="5A84B1E4" w:rsidR="00E11B19" w:rsidRPr="00BC3F4E" w:rsidRDefault="00E11B19" w:rsidP="00E11B19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 xml:space="preserve">Tiago, </w:t>
            </w:r>
            <w:r w:rsidRPr="00D0334E">
              <w:rPr>
                <w:rFonts w:ascii="Arial" w:eastAsia="Arial" w:hAnsi="Arial" w:cs="Arial"/>
              </w:rPr>
              <w:t>Marinheiro, Miriam.</w:t>
            </w:r>
          </w:p>
          <w:p w14:paraId="3840A407" w14:textId="77777777" w:rsidR="00E11B19" w:rsidRDefault="00E11B19" w:rsidP="00E11B19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615C5C5A" w14:textId="394D8481" w:rsidR="00E11B19" w:rsidRPr="00B95B19" w:rsidRDefault="00E11B19" w:rsidP="00E11B19">
            <w:pPr>
              <w:pStyle w:val="PargrafodaLista"/>
              <w:jc w:val="both"/>
              <w:rPr>
                <w:rFonts w:ascii="Arial" w:eastAsia="Arial" w:hAnsi="Arial" w:cs="Arial"/>
                <w:highlight w:val="yellow"/>
              </w:rPr>
            </w:pPr>
            <w:r w:rsidRPr="00B95B19">
              <w:rPr>
                <w:rFonts w:ascii="Arial" w:eastAsia="Arial" w:hAnsi="Arial" w:cs="Arial"/>
                <w:b/>
                <w:bCs/>
              </w:rPr>
              <w:t xml:space="preserve">Equipa </w:t>
            </w:r>
            <w:r w:rsidR="003537F4">
              <w:rPr>
                <w:rFonts w:ascii="Arial" w:eastAsia="Arial" w:hAnsi="Arial" w:cs="Arial"/>
                <w:b/>
                <w:bCs/>
              </w:rPr>
              <w:t>7</w:t>
            </w:r>
            <w:r w:rsidRPr="00B95B19">
              <w:rPr>
                <w:rFonts w:ascii="Arial" w:eastAsia="Arial" w:hAnsi="Arial" w:cs="Arial"/>
                <w:b/>
                <w:bCs/>
              </w:rPr>
              <w:t>:</w:t>
            </w:r>
            <w:r w:rsidRPr="00B95B19">
              <w:rPr>
                <w:rFonts w:ascii="Arial" w:eastAsia="Arial" w:hAnsi="Arial" w:cs="Arial"/>
              </w:rPr>
              <w:t xml:space="preserve"> começa no exterior.</w:t>
            </w:r>
          </w:p>
          <w:p w14:paraId="0329674C" w14:textId="40A043C8" w:rsidR="00E11B19" w:rsidRPr="00E61952" w:rsidRDefault="00E11B19" w:rsidP="00E11B19">
            <w:pPr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C3A6A79" w14:textId="77777777" w:rsidR="00E11B19" w:rsidRDefault="00E11B19" w:rsidP="00E11B19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400B7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Serviço por baixo:</w:t>
            </w:r>
          </w:p>
          <w:p w14:paraId="781382BD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MS de batimento esticado;</w:t>
            </w:r>
          </w:p>
          <w:p w14:paraId="1F8B843F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Orientação dos apoios e superfície de batimento para o alvo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65D3AD4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Pé do lado da mão que segura a bola ligeiramente à frente do pé do lado que serve;</w:t>
            </w:r>
          </w:p>
          <w:p w14:paraId="01A6BDF9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Arma atrás o braço de batimento e acelera na fase final do moviment</w:t>
            </w:r>
            <w:r>
              <w:rPr>
                <w:rFonts w:ascii="Arial" w:eastAsia="Arial" w:hAnsi="Arial" w:cs="Arial"/>
                <w:sz w:val="16"/>
                <w:szCs w:val="16"/>
              </w:rPr>
              <w:t>o;</w:t>
            </w:r>
          </w:p>
          <w:p w14:paraId="74D29C98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Peso corporal transferido do MI de trás para o da frente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ECE7AB1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 xml:space="preserve">A bola é largada e imediatamente batida com a mão; </w:t>
            </w:r>
          </w:p>
          <w:p w14:paraId="6245A6E6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Contactar a bola por baixo e atrás, com a palma da mão aberta e rígida.</w:t>
            </w:r>
          </w:p>
          <w:p w14:paraId="6453F5F8" w14:textId="77777777" w:rsidR="003537F4" w:rsidRDefault="003537F4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20B427" w14:textId="77777777" w:rsidR="00E11B19" w:rsidRPr="0015133C" w:rsidRDefault="00E11B19" w:rsidP="00E11B19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5133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Manchete:</w:t>
            </w:r>
          </w:p>
          <w:p w14:paraId="72ABF38A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Colocar os dois apoios atrás do ponto de queda da bola;</w:t>
            </w:r>
          </w:p>
          <w:p w14:paraId="49AAD7E3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Coordenar a flexão/extensão de MS e MI</w:t>
            </w:r>
          </w:p>
          <w:p w14:paraId="3A2908E4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Um apoio à frente do outro, se necessário, e afastados um pouco mais que a largura dos ombros;</w:t>
            </w:r>
          </w:p>
          <w:p w14:paraId="5346DC1B" w14:textId="77777777" w:rsidR="00E11B19" w:rsidRPr="00BE34EF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 xml:space="preserve">Peso do corpo dividido por ambos os MI </w:t>
            </w:r>
          </w:p>
          <w:p w14:paraId="6076EA5F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os MS em extensão para tocar na bola com a parte anterior do antebraço, contactando a bola no terço médio do antebraço;</w:t>
            </w:r>
          </w:p>
          <w:p w14:paraId="4D0A344C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as mãos (uma por cima da outra, com polegares ao lado um do outro e apontados para o solo);</w:t>
            </w:r>
          </w:p>
          <w:p w14:paraId="7B2336BC" w14:textId="77777777" w:rsidR="003537F4" w:rsidRDefault="003537F4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853622" w14:textId="77777777" w:rsidR="00E11B19" w:rsidRPr="00E11B19" w:rsidRDefault="00E11B19" w:rsidP="00E11B19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1B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Diferenciação de papéis:</w:t>
            </w:r>
          </w:p>
          <w:p w14:paraId="607A66C1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1º toque;</w:t>
            </w:r>
          </w:p>
          <w:p w14:paraId="52C4E0FD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avança para perto da rede;</w:t>
            </w:r>
          </w:p>
          <w:p w14:paraId="65F832CF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3º toque/ataque;</w:t>
            </w:r>
          </w:p>
          <w:p w14:paraId="7DC2146D" w14:textId="77777777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colocar a bola paralela à rede para o 3º toque;</w:t>
            </w:r>
          </w:p>
          <w:p w14:paraId="666C8C46" w14:textId="199682A6" w:rsidR="00E11B19" w:rsidRDefault="00E11B19" w:rsidP="00E11B1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Aquando da receção da bola o recebedor deve comunicar “minha”.</w:t>
            </w:r>
          </w:p>
        </w:tc>
      </w:tr>
      <w:tr w:rsidR="00E11B19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E11B19" w:rsidRDefault="00E11B19" w:rsidP="00E11B19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23A1A512" w:rsidR="00E11B19" w:rsidRDefault="00E11B19" w:rsidP="00E11B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49E59E6" w:rsidR="00E11B19" w:rsidRDefault="00E11B19" w:rsidP="00E11B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Final- Retorno à calma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65F9C36B" w:rsidR="00E11B19" w:rsidRPr="00CD0310" w:rsidRDefault="00E11B19" w:rsidP="00E11B19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Nesta parte final realiza-se uma breve reflexão sobre os conteúdos abordados na mesma.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E11B19" w:rsidRDefault="00E11B19" w:rsidP="00E11B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F8F910" w14:textId="77777777" w:rsidR="00EB7704" w:rsidRDefault="00EB7704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2C4F116C" w:rsidR="00E62629" w:rsidRPr="00E11B19" w:rsidRDefault="00896D3A" w:rsidP="0051248A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896D3A">
              <w:rPr>
                <w:rFonts w:ascii="Arial" w:eastAsia="Arial" w:hAnsi="Arial" w:cs="Arial"/>
                <w:sz w:val="24"/>
                <w:szCs w:val="24"/>
              </w:rPr>
              <w:t xml:space="preserve">O plano de aula foi realizado desta forma uma vez que o principal objetivo é </w:t>
            </w:r>
            <w:r w:rsidR="001F79B7">
              <w:rPr>
                <w:rFonts w:ascii="Arial" w:eastAsia="Arial" w:hAnsi="Arial" w:cs="Arial"/>
                <w:sz w:val="24"/>
                <w:szCs w:val="24"/>
              </w:rPr>
              <w:t xml:space="preserve">continuar a exercitar a manchete, o serviço por baixo e a diferenciação de funções. Devido à realização do estudo e, para o mesmo puder ser fiável, </w:t>
            </w:r>
            <w:r w:rsidR="00C83A3E">
              <w:rPr>
                <w:rFonts w:ascii="Arial" w:eastAsia="Arial" w:hAnsi="Arial" w:cs="Arial"/>
                <w:sz w:val="24"/>
                <w:szCs w:val="24"/>
              </w:rPr>
              <w:t xml:space="preserve">nesta aula será realizada um aquecimento e depois jogo. No jogo existirão equipas a jogar e uma equipa de fora a observar. O objetivo das mesmas é gravar o jogo e, ao final de </w:t>
            </w:r>
            <w:r w:rsidR="00DB3DA0">
              <w:rPr>
                <w:rFonts w:ascii="Arial" w:eastAsia="Arial" w:hAnsi="Arial" w:cs="Arial"/>
                <w:sz w:val="24"/>
                <w:szCs w:val="24"/>
              </w:rPr>
              <w:t xml:space="preserve">3 minutos de jogo, a equipa que jogou observar o jogo, sendo o aluno que estava fora, o seu treinador. Desta forma, os alunos devem identificar quais são os principais erros que estão a ocorrer </w:t>
            </w:r>
            <w:r w:rsidR="00D56D62">
              <w:rPr>
                <w:rFonts w:ascii="Arial" w:eastAsia="Arial" w:hAnsi="Arial" w:cs="Arial"/>
                <w:sz w:val="24"/>
                <w:szCs w:val="24"/>
              </w:rPr>
              <w:t xml:space="preserve">e devem melhorar no jogo seguinte. Os alunos terão 3 minutos para conseguirem observar o vídeo. </w:t>
            </w:r>
            <w:r w:rsidR="00E1251D">
              <w:rPr>
                <w:rFonts w:ascii="Arial" w:eastAsia="Arial" w:hAnsi="Arial" w:cs="Arial"/>
                <w:sz w:val="24"/>
                <w:szCs w:val="24"/>
              </w:rPr>
              <w:t>Desta forma, o principal objetivo é os alunos verificarem quais são os erros frequentes que acontecem</w:t>
            </w:r>
            <w:r w:rsidR="007851FC">
              <w:rPr>
                <w:rFonts w:ascii="Arial" w:eastAsia="Arial" w:hAnsi="Arial" w:cs="Arial"/>
                <w:sz w:val="24"/>
                <w:szCs w:val="24"/>
              </w:rPr>
              <w:t xml:space="preserve"> no jogo e melhorarem para puderem atingir níveis superiores</w:t>
            </w:r>
            <w:r w:rsidR="00101C5F">
              <w:rPr>
                <w:rFonts w:ascii="Arial" w:eastAsia="Arial" w:hAnsi="Arial" w:cs="Arial"/>
                <w:sz w:val="24"/>
                <w:szCs w:val="24"/>
              </w:rPr>
              <w:t xml:space="preserve"> na modalidade de voleibol. </w:t>
            </w:r>
          </w:p>
        </w:tc>
      </w:tr>
    </w:tbl>
    <w:p w14:paraId="75BB0B96" w14:textId="77777777" w:rsidR="00433A84" w:rsidRDefault="00433A84">
      <w:pPr>
        <w:rPr>
          <w:rFonts w:ascii="Arial" w:eastAsia="Arial" w:hAnsi="Arial" w:cs="Arial"/>
          <w:sz w:val="24"/>
          <w:szCs w:val="24"/>
        </w:rPr>
      </w:pPr>
    </w:p>
    <w:p w14:paraId="103CF2DB" w14:textId="77777777" w:rsidR="009C02FD" w:rsidRDefault="009C02FD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Pr="00181426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18142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4820A0AE" w:rsidR="00337CAF" w:rsidRPr="0051248A" w:rsidRDefault="00337CAF" w:rsidP="003271C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- Na minha opinião penso que a aula correu bastante bem. Os alunos ao longo da aula mostraram-se sempre muito cooperantes com as tarefas que lhes foram propostas e com um comportamento exemplar criando assim um ambiente propício para a aprendizagem. Ao longo da execução das tarefas foram evidenciados vários erros na realização das tarefas, porém os alunos mostraram-se muito atentos aquando dos feedbacks emitidos. Verificam-se muitos erros ainda na comunicação, onde os alunos muitas das vezes, não o façam, o que faz com que haja dificuldade em distinguir as zonas de responsabilidade. Verificam-se ainda muitas dificuldades na realização dos ajustamentos aquando do 2º para o 3º toque. Aquando do 2 toque, os alunos que realizam o 3º, estão muito perto do aluno que realiza o passe o que acaba por prejudicar o ataque, acabando por muitas das vezes apenas passarem a bola para a equipa adversária em vez de atacar o espaço vulnerável da equipa adversária. Aquando da realização da atividade os alunos mostraram-se muito cooperantes, realizando assim a tarefa de treinadores com bastante sucesso. Uma sugestão futura será, em vez de apenas se preocuparem com a equipa, os treinadores devem gravar o jogo todo, compreendendo assim quais são os erros que são cometidos pelos adversários ajudando assim a sua equipa a atacar os pontos menos positivos da equipa adversária. </w:t>
            </w: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5C0C01BA" w:rsidR="00684043" w:rsidRDefault="00B212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Sebenta de Voleibol- Estudos Práticos Voleibol III &amp; IV</w:t>
            </w:r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10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741B" w14:textId="77777777" w:rsidR="006E5DE5" w:rsidRDefault="006E5DE5">
      <w:r>
        <w:separator/>
      </w:r>
    </w:p>
  </w:endnote>
  <w:endnote w:type="continuationSeparator" w:id="0">
    <w:p w14:paraId="2F48A1EA" w14:textId="77777777" w:rsidR="006E5DE5" w:rsidRDefault="006E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9D18" w14:textId="77777777" w:rsidR="006E5DE5" w:rsidRDefault="006E5DE5">
      <w:r>
        <w:separator/>
      </w:r>
    </w:p>
  </w:footnote>
  <w:footnote w:type="continuationSeparator" w:id="0">
    <w:p w14:paraId="5340E023" w14:textId="77777777" w:rsidR="006E5DE5" w:rsidRDefault="006E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637"/>
    <w:multiLevelType w:val="hybridMultilevel"/>
    <w:tmpl w:val="7F80B4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37E"/>
    <w:multiLevelType w:val="hybridMultilevel"/>
    <w:tmpl w:val="2ABCE29C"/>
    <w:lvl w:ilvl="0" w:tplc="836419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C0659"/>
    <w:multiLevelType w:val="hybridMultilevel"/>
    <w:tmpl w:val="C09E1A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A1A6A"/>
    <w:multiLevelType w:val="hybridMultilevel"/>
    <w:tmpl w:val="3036F140"/>
    <w:lvl w:ilvl="0" w:tplc="099E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4"/>
  </w:num>
  <w:num w:numId="2" w16cid:durableId="1865706405">
    <w:abstractNumId w:val="5"/>
  </w:num>
  <w:num w:numId="3" w16cid:durableId="1759907173">
    <w:abstractNumId w:val="0"/>
  </w:num>
  <w:num w:numId="4" w16cid:durableId="418841257">
    <w:abstractNumId w:val="2"/>
  </w:num>
  <w:num w:numId="5" w16cid:durableId="936056479">
    <w:abstractNumId w:val="3"/>
  </w:num>
  <w:num w:numId="6" w16cid:durableId="140745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1079"/>
    <w:rsid w:val="00002429"/>
    <w:rsid w:val="00003267"/>
    <w:rsid w:val="000223E0"/>
    <w:rsid w:val="00026B1C"/>
    <w:rsid w:val="000458A3"/>
    <w:rsid w:val="00054205"/>
    <w:rsid w:val="00055DDE"/>
    <w:rsid w:val="00055FD8"/>
    <w:rsid w:val="00056964"/>
    <w:rsid w:val="000744A7"/>
    <w:rsid w:val="00076EB5"/>
    <w:rsid w:val="00077BAE"/>
    <w:rsid w:val="00084058"/>
    <w:rsid w:val="0009083B"/>
    <w:rsid w:val="00090ADD"/>
    <w:rsid w:val="000A77EC"/>
    <w:rsid w:val="000B2634"/>
    <w:rsid w:val="000B3106"/>
    <w:rsid w:val="000B56F9"/>
    <w:rsid w:val="000B619E"/>
    <w:rsid w:val="000B6DD3"/>
    <w:rsid w:val="000B7023"/>
    <w:rsid w:val="000C2621"/>
    <w:rsid w:val="000D6E65"/>
    <w:rsid w:val="000E0E66"/>
    <w:rsid w:val="000E1F65"/>
    <w:rsid w:val="00101C5F"/>
    <w:rsid w:val="00112951"/>
    <w:rsid w:val="001140A3"/>
    <w:rsid w:val="00120517"/>
    <w:rsid w:val="001214F8"/>
    <w:rsid w:val="00122BE9"/>
    <w:rsid w:val="00124CD7"/>
    <w:rsid w:val="001251F5"/>
    <w:rsid w:val="00126EB4"/>
    <w:rsid w:val="00135D47"/>
    <w:rsid w:val="001400B7"/>
    <w:rsid w:val="00146D05"/>
    <w:rsid w:val="0015133C"/>
    <w:rsid w:val="00152944"/>
    <w:rsid w:val="001567A6"/>
    <w:rsid w:val="00160203"/>
    <w:rsid w:val="00161090"/>
    <w:rsid w:val="00162170"/>
    <w:rsid w:val="0016384D"/>
    <w:rsid w:val="00165442"/>
    <w:rsid w:val="001658AA"/>
    <w:rsid w:val="00181426"/>
    <w:rsid w:val="001820BF"/>
    <w:rsid w:val="00183DD9"/>
    <w:rsid w:val="00184D19"/>
    <w:rsid w:val="00185F27"/>
    <w:rsid w:val="00194925"/>
    <w:rsid w:val="001B2BDB"/>
    <w:rsid w:val="001D571C"/>
    <w:rsid w:val="001E57D4"/>
    <w:rsid w:val="001E7E7B"/>
    <w:rsid w:val="001F79B7"/>
    <w:rsid w:val="001F7E91"/>
    <w:rsid w:val="00200FAA"/>
    <w:rsid w:val="0020417A"/>
    <w:rsid w:val="00217732"/>
    <w:rsid w:val="00230504"/>
    <w:rsid w:val="00231AFE"/>
    <w:rsid w:val="00245E10"/>
    <w:rsid w:val="002466A7"/>
    <w:rsid w:val="002526A3"/>
    <w:rsid w:val="00256B28"/>
    <w:rsid w:val="00266074"/>
    <w:rsid w:val="00267581"/>
    <w:rsid w:val="0027384E"/>
    <w:rsid w:val="00277E66"/>
    <w:rsid w:val="00284E34"/>
    <w:rsid w:val="00285842"/>
    <w:rsid w:val="0029002A"/>
    <w:rsid w:val="0029081F"/>
    <w:rsid w:val="0029445D"/>
    <w:rsid w:val="00295B23"/>
    <w:rsid w:val="002964F7"/>
    <w:rsid w:val="002A2C38"/>
    <w:rsid w:val="002A2E15"/>
    <w:rsid w:val="002A76DB"/>
    <w:rsid w:val="002A7AAA"/>
    <w:rsid w:val="002B0CE8"/>
    <w:rsid w:val="002B227B"/>
    <w:rsid w:val="002B7EB8"/>
    <w:rsid w:val="002C6070"/>
    <w:rsid w:val="002D19B6"/>
    <w:rsid w:val="002D3C64"/>
    <w:rsid w:val="002E75B0"/>
    <w:rsid w:val="002F0DAA"/>
    <w:rsid w:val="002F4361"/>
    <w:rsid w:val="00302832"/>
    <w:rsid w:val="00305386"/>
    <w:rsid w:val="003103C1"/>
    <w:rsid w:val="00312FBC"/>
    <w:rsid w:val="00320B8F"/>
    <w:rsid w:val="003217EC"/>
    <w:rsid w:val="00323A5E"/>
    <w:rsid w:val="003271CA"/>
    <w:rsid w:val="003277E4"/>
    <w:rsid w:val="00334E51"/>
    <w:rsid w:val="00334F4F"/>
    <w:rsid w:val="00337CAF"/>
    <w:rsid w:val="003537F4"/>
    <w:rsid w:val="00360D22"/>
    <w:rsid w:val="00364B15"/>
    <w:rsid w:val="00382AD4"/>
    <w:rsid w:val="00382CAC"/>
    <w:rsid w:val="003864A0"/>
    <w:rsid w:val="00386976"/>
    <w:rsid w:val="003870FE"/>
    <w:rsid w:val="00397343"/>
    <w:rsid w:val="003B3702"/>
    <w:rsid w:val="003B5A03"/>
    <w:rsid w:val="003C14AC"/>
    <w:rsid w:val="003C7F75"/>
    <w:rsid w:val="003D3499"/>
    <w:rsid w:val="003D626D"/>
    <w:rsid w:val="003F339E"/>
    <w:rsid w:val="00400A45"/>
    <w:rsid w:val="00405C1B"/>
    <w:rsid w:val="00422B92"/>
    <w:rsid w:val="00433A84"/>
    <w:rsid w:val="00442FC5"/>
    <w:rsid w:val="00446CF4"/>
    <w:rsid w:val="0044778C"/>
    <w:rsid w:val="004533FC"/>
    <w:rsid w:val="0046104B"/>
    <w:rsid w:val="00480BF7"/>
    <w:rsid w:val="00481888"/>
    <w:rsid w:val="0048256B"/>
    <w:rsid w:val="004967A0"/>
    <w:rsid w:val="004979E7"/>
    <w:rsid w:val="004A22F1"/>
    <w:rsid w:val="004A6091"/>
    <w:rsid w:val="004A7A32"/>
    <w:rsid w:val="004B2AB6"/>
    <w:rsid w:val="004C04EC"/>
    <w:rsid w:val="004C2F29"/>
    <w:rsid w:val="004D2BB0"/>
    <w:rsid w:val="004F564D"/>
    <w:rsid w:val="004F6D07"/>
    <w:rsid w:val="0051192A"/>
    <w:rsid w:val="005119E0"/>
    <w:rsid w:val="0051248A"/>
    <w:rsid w:val="0051250A"/>
    <w:rsid w:val="00514BCE"/>
    <w:rsid w:val="00525B71"/>
    <w:rsid w:val="005315BF"/>
    <w:rsid w:val="00532FB1"/>
    <w:rsid w:val="00547F79"/>
    <w:rsid w:val="00560AC6"/>
    <w:rsid w:val="005737CA"/>
    <w:rsid w:val="00573DF6"/>
    <w:rsid w:val="00575392"/>
    <w:rsid w:val="00575410"/>
    <w:rsid w:val="00590C0B"/>
    <w:rsid w:val="0059708E"/>
    <w:rsid w:val="005A4BAE"/>
    <w:rsid w:val="005A6CEE"/>
    <w:rsid w:val="005B536D"/>
    <w:rsid w:val="005C10B0"/>
    <w:rsid w:val="005F73EF"/>
    <w:rsid w:val="006129DB"/>
    <w:rsid w:val="006177C5"/>
    <w:rsid w:val="00621ADC"/>
    <w:rsid w:val="006437D4"/>
    <w:rsid w:val="00643F22"/>
    <w:rsid w:val="00646815"/>
    <w:rsid w:val="006468CC"/>
    <w:rsid w:val="00654299"/>
    <w:rsid w:val="00654914"/>
    <w:rsid w:val="00654F9D"/>
    <w:rsid w:val="00655909"/>
    <w:rsid w:val="00662E51"/>
    <w:rsid w:val="00672A40"/>
    <w:rsid w:val="006764CF"/>
    <w:rsid w:val="00684043"/>
    <w:rsid w:val="0068622D"/>
    <w:rsid w:val="006932B4"/>
    <w:rsid w:val="006A7E69"/>
    <w:rsid w:val="006B5AB6"/>
    <w:rsid w:val="006C21E2"/>
    <w:rsid w:val="006D0416"/>
    <w:rsid w:val="006D3779"/>
    <w:rsid w:val="006E5DE5"/>
    <w:rsid w:val="006F046B"/>
    <w:rsid w:val="006F3A3E"/>
    <w:rsid w:val="007030B8"/>
    <w:rsid w:val="00707C6B"/>
    <w:rsid w:val="00724298"/>
    <w:rsid w:val="0074027B"/>
    <w:rsid w:val="0074659E"/>
    <w:rsid w:val="007543CC"/>
    <w:rsid w:val="00766184"/>
    <w:rsid w:val="007736AC"/>
    <w:rsid w:val="007851FC"/>
    <w:rsid w:val="00785D28"/>
    <w:rsid w:val="007A32D7"/>
    <w:rsid w:val="007A33F6"/>
    <w:rsid w:val="007A5550"/>
    <w:rsid w:val="007B2E70"/>
    <w:rsid w:val="007B3306"/>
    <w:rsid w:val="007D356D"/>
    <w:rsid w:val="007E36A6"/>
    <w:rsid w:val="007F067D"/>
    <w:rsid w:val="007F1F9C"/>
    <w:rsid w:val="008077B6"/>
    <w:rsid w:val="00812836"/>
    <w:rsid w:val="00824376"/>
    <w:rsid w:val="00826806"/>
    <w:rsid w:val="00832BA4"/>
    <w:rsid w:val="008360F4"/>
    <w:rsid w:val="00836380"/>
    <w:rsid w:val="00842160"/>
    <w:rsid w:val="00844637"/>
    <w:rsid w:val="00853632"/>
    <w:rsid w:val="0085380B"/>
    <w:rsid w:val="00860111"/>
    <w:rsid w:val="00860352"/>
    <w:rsid w:val="00861B3C"/>
    <w:rsid w:val="0086412A"/>
    <w:rsid w:val="0086590F"/>
    <w:rsid w:val="00866171"/>
    <w:rsid w:val="0087324D"/>
    <w:rsid w:val="008841AF"/>
    <w:rsid w:val="00886B7E"/>
    <w:rsid w:val="00890558"/>
    <w:rsid w:val="0089655D"/>
    <w:rsid w:val="00896D3A"/>
    <w:rsid w:val="008B25DF"/>
    <w:rsid w:val="008B751F"/>
    <w:rsid w:val="008E33FC"/>
    <w:rsid w:val="008F1865"/>
    <w:rsid w:val="008F61FA"/>
    <w:rsid w:val="008F754D"/>
    <w:rsid w:val="00901202"/>
    <w:rsid w:val="00901932"/>
    <w:rsid w:val="00914094"/>
    <w:rsid w:val="0093030D"/>
    <w:rsid w:val="00930E13"/>
    <w:rsid w:val="0093164D"/>
    <w:rsid w:val="009409BB"/>
    <w:rsid w:val="009622DD"/>
    <w:rsid w:val="009657A6"/>
    <w:rsid w:val="00975FA6"/>
    <w:rsid w:val="00980EF2"/>
    <w:rsid w:val="00981472"/>
    <w:rsid w:val="00985DDE"/>
    <w:rsid w:val="00987760"/>
    <w:rsid w:val="00996AD9"/>
    <w:rsid w:val="00997F90"/>
    <w:rsid w:val="009A08B9"/>
    <w:rsid w:val="009B77E8"/>
    <w:rsid w:val="009C02FD"/>
    <w:rsid w:val="009D01C1"/>
    <w:rsid w:val="009D0F8A"/>
    <w:rsid w:val="009D3D9F"/>
    <w:rsid w:val="009D5EF5"/>
    <w:rsid w:val="009D7959"/>
    <w:rsid w:val="009F4F7D"/>
    <w:rsid w:val="00A00332"/>
    <w:rsid w:val="00A05016"/>
    <w:rsid w:val="00A06695"/>
    <w:rsid w:val="00A31530"/>
    <w:rsid w:val="00A32E10"/>
    <w:rsid w:val="00A352DA"/>
    <w:rsid w:val="00A40041"/>
    <w:rsid w:val="00A46BED"/>
    <w:rsid w:val="00A74D27"/>
    <w:rsid w:val="00A75FCA"/>
    <w:rsid w:val="00A84F9A"/>
    <w:rsid w:val="00A87D26"/>
    <w:rsid w:val="00A93B0B"/>
    <w:rsid w:val="00A9412B"/>
    <w:rsid w:val="00A954CD"/>
    <w:rsid w:val="00A96685"/>
    <w:rsid w:val="00A97B5C"/>
    <w:rsid w:val="00AA6B1B"/>
    <w:rsid w:val="00AA7D53"/>
    <w:rsid w:val="00AB0DCA"/>
    <w:rsid w:val="00AB70F7"/>
    <w:rsid w:val="00AD38DC"/>
    <w:rsid w:val="00AD40F5"/>
    <w:rsid w:val="00AE2F94"/>
    <w:rsid w:val="00B03214"/>
    <w:rsid w:val="00B10F0E"/>
    <w:rsid w:val="00B21265"/>
    <w:rsid w:val="00B2293C"/>
    <w:rsid w:val="00B32AB0"/>
    <w:rsid w:val="00B41C95"/>
    <w:rsid w:val="00B42F59"/>
    <w:rsid w:val="00B45DC9"/>
    <w:rsid w:val="00B55B28"/>
    <w:rsid w:val="00B57D79"/>
    <w:rsid w:val="00B613F8"/>
    <w:rsid w:val="00B622E0"/>
    <w:rsid w:val="00B83AA6"/>
    <w:rsid w:val="00B84506"/>
    <w:rsid w:val="00B95AC6"/>
    <w:rsid w:val="00B95B19"/>
    <w:rsid w:val="00B96249"/>
    <w:rsid w:val="00B9747C"/>
    <w:rsid w:val="00BA5BDA"/>
    <w:rsid w:val="00BB0075"/>
    <w:rsid w:val="00BB7CB6"/>
    <w:rsid w:val="00BC3F4E"/>
    <w:rsid w:val="00BD0B8C"/>
    <w:rsid w:val="00BD46B3"/>
    <w:rsid w:val="00BE34EF"/>
    <w:rsid w:val="00BE63D8"/>
    <w:rsid w:val="00BE71F9"/>
    <w:rsid w:val="00BF00A9"/>
    <w:rsid w:val="00BF286C"/>
    <w:rsid w:val="00C043E7"/>
    <w:rsid w:val="00C06EEA"/>
    <w:rsid w:val="00C10BE0"/>
    <w:rsid w:val="00C11E3A"/>
    <w:rsid w:val="00C15EF4"/>
    <w:rsid w:val="00C17285"/>
    <w:rsid w:val="00C2108D"/>
    <w:rsid w:val="00C23D6D"/>
    <w:rsid w:val="00C25A74"/>
    <w:rsid w:val="00C309FF"/>
    <w:rsid w:val="00C32956"/>
    <w:rsid w:val="00C34F7D"/>
    <w:rsid w:val="00C55709"/>
    <w:rsid w:val="00C609C2"/>
    <w:rsid w:val="00C65E28"/>
    <w:rsid w:val="00C74F1F"/>
    <w:rsid w:val="00C81556"/>
    <w:rsid w:val="00C83A3E"/>
    <w:rsid w:val="00CB52FD"/>
    <w:rsid w:val="00CB5C8C"/>
    <w:rsid w:val="00CC6A53"/>
    <w:rsid w:val="00CC72F4"/>
    <w:rsid w:val="00CD0310"/>
    <w:rsid w:val="00CD7FA1"/>
    <w:rsid w:val="00CF52F2"/>
    <w:rsid w:val="00D0334E"/>
    <w:rsid w:val="00D0492D"/>
    <w:rsid w:val="00D21424"/>
    <w:rsid w:val="00D2267D"/>
    <w:rsid w:val="00D30F0A"/>
    <w:rsid w:val="00D44CF0"/>
    <w:rsid w:val="00D45F4B"/>
    <w:rsid w:val="00D5302F"/>
    <w:rsid w:val="00D56D62"/>
    <w:rsid w:val="00D570DE"/>
    <w:rsid w:val="00D606D6"/>
    <w:rsid w:val="00D61243"/>
    <w:rsid w:val="00D621DE"/>
    <w:rsid w:val="00D66ACF"/>
    <w:rsid w:val="00D70C20"/>
    <w:rsid w:val="00D73E9D"/>
    <w:rsid w:val="00D80489"/>
    <w:rsid w:val="00D8773C"/>
    <w:rsid w:val="00D920C1"/>
    <w:rsid w:val="00D97549"/>
    <w:rsid w:val="00D97F17"/>
    <w:rsid w:val="00DB3DA0"/>
    <w:rsid w:val="00DB4DAD"/>
    <w:rsid w:val="00DB5114"/>
    <w:rsid w:val="00DC00DA"/>
    <w:rsid w:val="00DD1D87"/>
    <w:rsid w:val="00DD2A1B"/>
    <w:rsid w:val="00DD4762"/>
    <w:rsid w:val="00DE2E41"/>
    <w:rsid w:val="00DE3CA6"/>
    <w:rsid w:val="00DF72C6"/>
    <w:rsid w:val="00E02154"/>
    <w:rsid w:val="00E11B19"/>
    <w:rsid w:val="00E1251D"/>
    <w:rsid w:val="00E213DA"/>
    <w:rsid w:val="00E27F59"/>
    <w:rsid w:val="00E369AA"/>
    <w:rsid w:val="00E41254"/>
    <w:rsid w:val="00E47012"/>
    <w:rsid w:val="00E61952"/>
    <w:rsid w:val="00E62629"/>
    <w:rsid w:val="00E6607D"/>
    <w:rsid w:val="00E673C8"/>
    <w:rsid w:val="00E712D3"/>
    <w:rsid w:val="00E90816"/>
    <w:rsid w:val="00E92759"/>
    <w:rsid w:val="00E9758B"/>
    <w:rsid w:val="00EA335F"/>
    <w:rsid w:val="00EB2443"/>
    <w:rsid w:val="00EB7704"/>
    <w:rsid w:val="00EC4CDD"/>
    <w:rsid w:val="00ED6CD7"/>
    <w:rsid w:val="00EF0F0D"/>
    <w:rsid w:val="00EF67AC"/>
    <w:rsid w:val="00F134E6"/>
    <w:rsid w:val="00F14423"/>
    <w:rsid w:val="00F154B1"/>
    <w:rsid w:val="00F17BA4"/>
    <w:rsid w:val="00F3466B"/>
    <w:rsid w:val="00F44CE2"/>
    <w:rsid w:val="00F4513C"/>
    <w:rsid w:val="00F5612C"/>
    <w:rsid w:val="00F650B1"/>
    <w:rsid w:val="00F73273"/>
    <w:rsid w:val="00F77203"/>
    <w:rsid w:val="00F944C4"/>
    <w:rsid w:val="00F94C28"/>
    <w:rsid w:val="00F959B3"/>
    <w:rsid w:val="00FA31F8"/>
    <w:rsid w:val="00FB6084"/>
    <w:rsid w:val="00FB69A4"/>
    <w:rsid w:val="00FC5D3F"/>
    <w:rsid w:val="00FD3EE5"/>
    <w:rsid w:val="00FD7662"/>
    <w:rsid w:val="00FE002F"/>
    <w:rsid w:val="00FE486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2126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262</cp:revision>
  <dcterms:created xsi:type="dcterms:W3CDTF">2025-01-07T21:53:00Z</dcterms:created>
  <dcterms:modified xsi:type="dcterms:W3CDTF">2025-02-28T19:36:00Z</dcterms:modified>
</cp:coreProperties>
</file>